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167" w:rsidRDefault="00EA2167" w:rsidP="00435335">
      <w:pPr>
        <w:pStyle w:val="Header"/>
        <w:jc w:val="center"/>
        <w:rPr>
          <w:rFonts w:ascii="Arial" w:hAnsi="Arial" w:cs="Arial"/>
          <w:b/>
          <w:bCs/>
        </w:rPr>
      </w:pPr>
      <w:r>
        <w:rPr>
          <w:rFonts w:ascii="Arial" w:hAnsi="Arial" w:cs="Arial"/>
          <w:b/>
          <w:bCs/>
        </w:rPr>
        <w:t>Homework –</w:t>
      </w:r>
      <w:r w:rsidR="002455FA">
        <w:rPr>
          <w:rFonts w:ascii="Arial" w:hAnsi="Arial" w:cs="Arial"/>
          <w:b/>
          <w:bCs/>
        </w:rPr>
        <w:t xml:space="preserve"> </w:t>
      </w:r>
      <w:r w:rsidR="00FC5C9E">
        <w:rPr>
          <w:rFonts w:ascii="Arial" w:hAnsi="Arial" w:cs="Arial"/>
          <w:b/>
          <w:bCs/>
        </w:rPr>
        <w:t>Object Tracking</w:t>
      </w:r>
    </w:p>
    <w:p w:rsidR="00D36C9E" w:rsidRDefault="00D36C9E">
      <w:pPr>
        <w:rPr>
          <w:rFonts w:ascii="Arial" w:hAnsi="Arial" w:cs="Arial"/>
          <w:sz w:val="20"/>
        </w:rPr>
      </w:pPr>
    </w:p>
    <w:p w:rsidR="00D36C9E" w:rsidRPr="004C7F77" w:rsidRDefault="00D36C9E" w:rsidP="00D36C9E">
      <w:pPr>
        <w:rPr>
          <w:rFonts w:ascii="Arial" w:hAnsi="Arial" w:cs="Arial"/>
          <w:sz w:val="20"/>
          <w:szCs w:val="20"/>
        </w:rPr>
      </w:pPr>
      <w:r w:rsidRPr="004C7F77">
        <w:rPr>
          <w:rFonts w:ascii="Arial" w:hAnsi="Arial" w:cs="Arial"/>
          <w:sz w:val="20"/>
          <w:szCs w:val="20"/>
        </w:rPr>
        <w:t xml:space="preserve">In lecture, </w:t>
      </w:r>
      <w:r>
        <w:rPr>
          <w:rFonts w:ascii="Arial" w:hAnsi="Arial" w:cs="Arial"/>
          <w:sz w:val="20"/>
          <w:szCs w:val="20"/>
        </w:rPr>
        <w:t>the (50x1</w:t>
      </w:r>
      <w:r w:rsidR="005F7223">
        <w:rPr>
          <w:rFonts w:ascii="Arial" w:hAnsi="Arial" w:cs="Arial"/>
          <w:sz w:val="20"/>
          <w:szCs w:val="20"/>
        </w:rPr>
        <w:t>0</w:t>
      </w:r>
      <w:r>
        <w:rPr>
          <w:rFonts w:ascii="Arial" w:hAnsi="Arial" w:cs="Arial"/>
          <w:sz w:val="20"/>
          <w:szCs w:val="20"/>
        </w:rPr>
        <w:t>) image and (10x10) template (see below) were introduced. The notes showed the sliding process to comprehend why matchTemplate yielded a (20, 0) location result.</w:t>
      </w:r>
    </w:p>
    <w:p w:rsidR="00D36C9E" w:rsidRDefault="00D36C9E">
      <w:pPr>
        <w:rPr>
          <w:rFonts w:ascii="Arial" w:hAnsi="Arial" w:cs="Arial"/>
          <w:sz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7B86D182" wp14:editId="7E205EAF">
                <wp:simplePos x="0" y="0"/>
                <wp:positionH relativeFrom="column">
                  <wp:posOffset>142875</wp:posOffset>
                </wp:positionH>
                <wp:positionV relativeFrom="paragraph">
                  <wp:posOffset>37465</wp:posOffset>
                </wp:positionV>
                <wp:extent cx="5343525" cy="155257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5343525" cy="1552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6C9E" w:rsidRDefault="00D36C9E" w:rsidP="00D36C9E">
                            <w:r w:rsidRPr="004C7F77">
                              <w:rPr>
                                <w:noProof/>
                              </w:rPr>
                              <w:drawing>
                                <wp:inline distT="0" distB="0" distL="0" distR="0" wp14:anchorId="539FE2E0" wp14:editId="37CF8597">
                                  <wp:extent cx="5154295" cy="1373002"/>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4295" cy="13730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1.25pt;margin-top:2.95pt;width:420.75pt;height:12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" fillcolor="white [3201]" stroked="f" strokeweight=".5pt">
                <v:textbox>
                  <w:txbxContent>
                    <w:p w:rsidR="00D36C9E" w:rsidRDefault="00D36C9E" w:rsidP="00D36C9E">
                      <w:r w:rsidRPr="004C7F77">
                        <w:rPr>
                          <w:noProof/>
                        </w:rPr>
                        <w:drawing>
                          <wp:inline distT="0" distB="0" distL="0" distR="0" wp14:anchorId="539FE2E0" wp14:editId="37CF8597">
                            <wp:extent cx="5154295" cy="1373002"/>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4295" cy="1373002"/>
                                    </a:xfrm>
                                    <a:prstGeom prst="rect">
                                      <a:avLst/>
                                    </a:prstGeom>
                                    <a:noFill/>
                                    <a:ln>
                                      <a:noFill/>
                                    </a:ln>
                                  </pic:spPr>
                                </pic:pic>
                              </a:graphicData>
                            </a:graphic>
                          </wp:inline>
                        </w:drawing>
                      </w:r>
                    </w:p>
                  </w:txbxContent>
                </v:textbox>
              </v:shape>
            </w:pict>
          </mc:Fallback>
        </mc:AlternateContent>
      </w:r>
    </w:p>
    <w:p w:rsidR="00D36C9E" w:rsidRDefault="00D36C9E">
      <w:pPr>
        <w:rPr>
          <w:rFonts w:ascii="Arial" w:hAnsi="Arial" w:cs="Arial"/>
          <w:sz w:val="20"/>
        </w:rPr>
      </w:pPr>
    </w:p>
    <w:p w:rsidR="00D36C9E" w:rsidRDefault="00D36C9E">
      <w:pPr>
        <w:rPr>
          <w:rFonts w:ascii="Arial" w:hAnsi="Arial" w:cs="Arial"/>
          <w:sz w:val="20"/>
        </w:rPr>
      </w:pPr>
    </w:p>
    <w:p w:rsidR="00D36C9E" w:rsidRDefault="00D36C9E">
      <w:pPr>
        <w:rPr>
          <w:rFonts w:ascii="Arial" w:hAnsi="Arial" w:cs="Arial"/>
          <w:sz w:val="20"/>
        </w:rPr>
      </w:pPr>
    </w:p>
    <w:p w:rsidR="00D36C9E" w:rsidRDefault="00D36C9E">
      <w:pPr>
        <w:rPr>
          <w:rFonts w:ascii="Arial" w:hAnsi="Arial" w:cs="Arial"/>
          <w:sz w:val="20"/>
        </w:rPr>
      </w:pPr>
    </w:p>
    <w:p w:rsidR="00D36C9E" w:rsidRDefault="00D36C9E">
      <w:pPr>
        <w:rPr>
          <w:rFonts w:ascii="Arial" w:hAnsi="Arial" w:cs="Arial"/>
          <w:sz w:val="20"/>
        </w:rPr>
      </w:pPr>
    </w:p>
    <w:p w:rsidR="00D36C9E" w:rsidRDefault="00D36C9E">
      <w:pPr>
        <w:rPr>
          <w:rFonts w:ascii="Arial" w:hAnsi="Arial" w:cs="Arial"/>
          <w:sz w:val="20"/>
        </w:rPr>
      </w:pPr>
    </w:p>
    <w:p w:rsidR="00D36C9E" w:rsidRDefault="00D36C9E">
      <w:pPr>
        <w:rPr>
          <w:rFonts w:ascii="Arial" w:hAnsi="Arial" w:cs="Arial"/>
          <w:sz w:val="20"/>
        </w:rPr>
      </w:pPr>
    </w:p>
    <w:p w:rsidR="00D36C9E" w:rsidRDefault="00D36C9E">
      <w:pPr>
        <w:rPr>
          <w:rFonts w:ascii="Arial" w:hAnsi="Arial" w:cs="Arial"/>
          <w:sz w:val="20"/>
        </w:rPr>
      </w:pPr>
    </w:p>
    <w:p w:rsidR="00D36C9E" w:rsidRDefault="00D36C9E">
      <w:pPr>
        <w:rPr>
          <w:rFonts w:ascii="Arial" w:hAnsi="Arial" w:cs="Arial"/>
          <w:sz w:val="20"/>
        </w:rPr>
      </w:pPr>
    </w:p>
    <w:p w:rsidR="00D36C9E" w:rsidRDefault="00D36C9E">
      <w:pPr>
        <w:rPr>
          <w:rFonts w:ascii="Arial" w:hAnsi="Arial" w:cs="Arial"/>
          <w:sz w:val="20"/>
        </w:rPr>
      </w:pPr>
    </w:p>
    <w:p w:rsidR="00D36C9E" w:rsidRDefault="00D36C9E" w:rsidP="00D36C9E">
      <w:pPr>
        <w:pStyle w:val="ListParagraph"/>
        <w:numPr>
          <w:ilvl w:val="0"/>
          <w:numId w:val="31"/>
        </w:numPr>
        <w:ind w:left="426" w:hanging="426"/>
        <w:jc w:val="both"/>
        <w:rPr>
          <w:rFonts w:ascii="Arial" w:hAnsi="Arial" w:cs="Arial"/>
          <w:sz w:val="20"/>
          <w:szCs w:val="20"/>
        </w:rPr>
      </w:pPr>
      <w:r>
        <w:rPr>
          <w:rFonts w:ascii="Arial" w:hAnsi="Arial" w:cs="Arial"/>
          <w:sz w:val="20"/>
          <w:szCs w:val="20"/>
        </w:rPr>
        <w:t xml:space="preserve">Use Pixelformer to create your own 50x10 and 10x10 pixel map and corresponding PNG files.  For example, replace the L-shaped figure above with say, an X-shaped one.  </w:t>
      </w:r>
    </w:p>
    <w:p w:rsidR="00D36C9E" w:rsidRDefault="00D36C9E" w:rsidP="00D36C9E">
      <w:pPr>
        <w:pStyle w:val="ListParagraph"/>
        <w:ind w:left="426"/>
        <w:jc w:val="both"/>
        <w:rPr>
          <w:rFonts w:ascii="Arial" w:hAnsi="Arial" w:cs="Arial"/>
          <w:sz w:val="20"/>
          <w:szCs w:val="20"/>
        </w:rPr>
      </w:pPr>
    </w:p>
    <w:p w:rsidR="00D36C9E" w:rsidRDefault="00D36C9E" w:rsidP="00D36C9E">
      <w:pPr>
        <w:pStyle w:val="ListParagraph"/>
        <w:numPr>
          <w:ilvl w:val="0"/>
          <w:numId w:val="32"/>
        </w:numPr>
        <w:jc w:val="both"/>
        <w:rPr>
          <w:rFonts w:ascii="Arial" w:hAnsi="Arial" w:cs="Arial"/>
          <w:sz w:val="20"/>
          <w:szCs w:val="20"/>
        </w:rPr>
      </w:pPr>
      <w:r>
        <w:rPr>
          <w:rFonts w:ascii="Arial" w:hAnsi="Arial" w:cs="Arial"/>
          <w:sz w:val="20"/>
          <w:szCs w:val="20"/>
        </w:rPr>
        <w:t>Annotate your pixel map (e.g. cut-and-paste the figure in PPT or DOC) with relevant pixel locations (5-points)</w:t>
      </w:r>
    </w:p>
    <w:p w:rsidR="00D36C9E" w:rsidRDefault="00D36C9E" w:rsidP="00D36C9E">
      <w:pPr>
        <w:pStyle w:val="ListParagraph"/>
        <w:ind w:left="786"/>
        <w:jc w:val="both"/>
        <w:rPr>
          <w:rFonts w:ascii="Arial" w:hAnsi="Arial" w:cs="Arial"/>
          <w:sz w:val="20"/>
          <w:szCs w:val="20"/>
        </w:rPr>
      </w:pPr>
    </w:p>
    <w:p w:rsidR="00D36C9E" w:rsidRDefault="00D36C9E" w:rsidP="00D36C9E">
      <w:pPr>
        <w:pStyle w:val="ListParagraph"/>
        <w:numPr>
          <w:ilvl w:val="0"/>
          <w:numId w:val="32"/>
        </w:numPr>
        <w:jc w:val="both"/>
        <w:rPr>
          <w:rFonts w:ascii="Arial" w:hAnsi="Arial" w:cs="Arial"/>
          <w:sz w:val="20"/>
          <w:szCs w:val="20"/>
        </w:rPr>
      </w:pPr>
      <w:r>
        <w:rPr>
          <w:rFonts w:ascii="Arial" w:hAnsi="Arial" w:cs="Arial"/>
          <w:sz w:val="20"/>
          <w:szCs w:val="20"/>
        </w:rPr>
        <w:t>Export your pixel maps to greyscale (256-color 8 bit per pixel) PNG files.  Include these PNG files with your homework (5-points)</w:t>
      </w:r>
    </w:p>
    <w:p w:rsidR="00D36C9E" w:rsidRDefault="00D36C9E" w:rsidP="00D36C9E">
      <w:pPr>
        <w:pStyle w:val="ListParagraph"/>
        <w:ind w:left="786"/>
        <w:jc w:val="both"/>
        <w:rPr>
          <w:rFonts w:ascii="Arial" w:hAnsi="Arial" w:cs="Arial"/>
          <w:sz w:val="20"/>
          <w:szCs w:val="20"/>
        </w:rPr>
      </w:pPr>
    </w:p>
    <w:p w:rsidR="00D36C9E" w:rsidRDefault="00D36C9E" w:rsidP="00D36C9E">
      <w:pPr>
        <w:pStyle w:val="ListParagraph"/>
        <w:numPr>
          <w:ilvl w:val="0"/>
          <w:numId w:val="32"/>
        </w:numPr>
        <w:jc w:val="both"/>
        <w:rPr>
          <w:rFonts w:ascii="Arial" w:hAnsi="Arial" w:cs="Arial"/>
          <w:sz w:val="20"/>
          <w:szCs w:val="20"/>
        </w:rPr>
      </w:pPr>
      <w:r>
        <w:rPr>
          <w:rFonts w:ascii="Arial" w:hAnsi="Arial" w:cs="Arial"/>
          <w:sz w:val="20"/>
          <w:szCs w:val="20"/>
        </w:rPr>
        <w:t xml:space="preserve">Provide a series of sliding figures </w:t>
      </w:r>
      <w:r w:rsidR="00CC4960">
        <w:rPr>
          <w:rFonts w:ascii="Arial" w:hAnsi="Arial" w:cs="Arial"/>
          <w:sz w:val="20"/>
          <w:szCs w:val="20"/>
        </w:rPr>
        <w:t>demonstrating</w:t>
      </w:r>
      <w:r>
        <w:rPr>
          <w:rFonts w:ascii="Arial" w:hAnsi="Arial" w:cs="Arial"/>
          <w:sz w:val="20"/>
          <w:szCs w:val="20"/>
        </w:rPr>
        <w:t xml:space="preserve"> the predicted match result (10-points)</w:t>
      </w:r>
    </w:p>
    <w:p w:rsidR="00D36C9E" w:rsidRPr="00D36C9E" w:rsidRDefault="00D36C9E" w:rsidP="00D36C9E">
      <w:pPr>
        <w:pStyle w:val="ListParagraph"/>
        <w:rPr>
          <w:rFonts w:ascii="Arial" w:hAnsi="Arial" w:cs="Arial"/>
          <w:sz w:val="20"/>
          <w:szCs w:val="20"/>
        </w:rPr>
      </w:pPr>
    </w:p>
    <w:p w:rsidR="00D36C9E" w:rsidRDefault="00D36C9E" w:rsidP="00D36C9E">
      <w:pPr>
        <w:pStyle w:val="ListParagraph"/>
        <w:numPr>
          <w:ilvl w:val="0"/>
          <w:numId w:val="32"/>
        </w:numPr>
        <w:jc w:val="both"/>
        <w:rPr>
          <w:rFonts w:ascii="Arial" w:hAnsi="Arial" w:cs="Arial"/>
          <w:sz w:val="20"/>
          <w:szCs w:val="20"/>
        </w:rPr>
      </w:pPr>
      <w:r>
        <w:rPr>
          <w:rFonts w:ascii="Arial" w:hAnsi="Arial" w:cs="Arial"/>
          <w:sz w:val="20"/>
          <w:szCs w:val="20"/>
        </w:rPr>
        <w:t>Write a SSD program to calculate the match result.  Include a screenshot of your SCE program, or cut-and-paste your SCE code into a text file and include in your PDF homework.  Also, include a screen shot of the match result.  The actual SCE file is not needed.  Contrast this match result with “C” above (10-points)</w:t>
      </w:r>
    </w:p>
    <w:p w:rsidR="00005B21" w:rsidRDefault="00005B21" w:rsidP="00005B2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214CE0C3" wp14:editId="1D576D36">
                <wp:simplePos x="0" y="0"/>
                <wp:positionH relativeFrom="column">
                  <wp:posOffset>142875</wp:posOffset>
                </wp:positionH>
                <wp:positionV relativeFrom="paragraph">
                  <wp:posOffset>66675</wp:posOffset>
                </wp:positionV>
                <wp:extent cx="5467350" cy="25050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5467350" cy="2505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5B21" w:rsidRPr="00B277EF" w:rsidRDefault="00005B21" w:rsidP="00005B21">
                            <w:pPr>
                              <w:rPr>
                                <w:rFonts w:ascii="Arial" w:hAnsi="Arial" w:cs="Arial"/>
                                <w:sz w:val="20"/>
                                <w:szCs w:val="20"/>
                              </w:rPr>
                            </w:pPr>
                            <w:r>
                              <w:rPr>
                                <w:rFonts w:ascii="Arial" w:hAnsi="Arial" w:cs="Arial"/>
                                <w:noProof/>
                                <w:sz w:val="20"/>
                                <w:szCs w:val="20"/>
                              </w:rPr>
                              <w:drawing>
                                <wp:inline distT="0" distB="0" distL="0" distR="0">
                                  <wp:extent cx="2085975" cy="1533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1533525"/>
                                          </a:xfrm>
                                          <a:prstGeom prst="rect">
                                            <a:avLst/>
                                          </a:prstGeom>
                                          <a:noFill/>
                                          <a:ln>
                                            <a:noFill/>
                                          </a:ln>
                                        </pic:spPr>
                                      </pic:pic>
                                    </a:graphicData>
                                  </a:graphic>
                                </wp:inline>
                              </w:drawing>
                            </w:r>
                            <w:r w:rsidRPr="00005B21">
                              <w:drawing>
                                <wp:inline distT="0" distB="0" distL="0" distR="0">
                                  <wp:extent cx="2085975" cy="1533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1533525"/>
                                          </a:xfrm>
                                          <a:prstGeom prst="rect">
                                            <a:avLst/>
                                          </a:prstGeom>
                                          <a:noFill/>
                                          <a:ln>
                                            <a:noFill/>
                                          </a:ln>
                                        </pic:spPr>
                                      </pic:pic>
                                    </a:graphicData>
                                  </a:graphic>
                                </wp:inline>
                              </w:drawing>
                            </w:r>
                            <w:r w:rsidRPr="00005B21">
                              <w:drawing>
                                <wp:inline distT="0" distB="0" distL="0" distR="0">
                                  <wp:extent cx="990600" cy="857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857250"/>
                                          </a:xfrm>
                                          <a:prstGeom prst="rect">
                                            <a:avLst/>
                                          </a:prstGeom>
                                          <a:noFill/>
                                          <a:ln>
                                            <a:noFill/>
                                          </a:ln>
                                        </pic:spPr>
                                      </pic:pic>
                                    </a:graphicData>
                                  </a:graphic>
                                </wp:inline>
                              </w:drawing>
                            </w:r>
                          </w:p>
                          <w:p w:rsidR="00005B21" w:rsidRPr="00B277EF" w:rsidRDefault="00005B21" w:rsidP="00005B21">
                            <w:pPr>
                              <w:rPr>
                                <w:rFonts w:ascii="Arial" w:hAnsi="Arial" w:cs="Arial"/>
                                <w:sz w:val="20"/>
                                <w:szCs w:val="20"/>
                              </w:rPr>
                            </w:pPr>
                          </w:p>
                          <w:p w:rsidR="00005B21" w:rsidRDefault="00005B21" w:rsidP="00005B21">
                            <w:pPr>
                              <w:jc w:val="both"/>
                            </w:pPr>
                            <w:r w:rsidRPr="00BD16CF">
                              <w:rPr>
                                <w:rFonts w:ascii="Arial" w:hAnsi="Arial" w:cs="Arial"/>
                                <w:b/>
                                <w:sz w:val="20"/>
                                <w:szCs w:val="20"/>
                              </w:rPr>
                              <w:t>Figure</w:t>
                            </w:r>
                            <w:r>
                              <w:rPr>
                                <w:rFonts w:ascii="Arial" w:hAnsi="Arial" w:cs="Arial"/>
                                <w:sz w:val="20"/>
                                <w:szCs w:val="20"/>
                              </w:rPr>
                              <w:t xml:space="preserve"> View from Lego Camera </w:t>
                            </w:r>
                            <w:r>
                              <w:rPr>
                                <w:rFonts w:ascii="Arial" w:hAnsi="Arial" w:cs="Arial"/>
                                <w:sz w:val="20"/>
                                <w:szCs w:val="20"/>
                              </w:rPr>
                              <w:t xml:space="preserve">Tower </w:t>
                            </w:r>
                            <w:r>
                              <w:rPr>
                                <w:rFonts w:ascii="Arial" w:hAnsi="Arial" w:cs="Arial"/>
                                <w:sz w:val="20"/>
                                <w:szCs w:val="20"/>
                              </w:rPr>
                              <w:t xml:space="preserve">as greyscale image called </w:t>
                            </w:r>
                            <w:r w:rsidRPr="00B277EF">
                              <w:rPr>
                                <w:rFonts w:ascii="Courier New" w:hAnsi="Courier New" w:cs="Courier New"/>
                                <w:sz w:val="20"/>
                                <w:szCs w:val="20"/>
                              </w:rPr>
                              <w:t>greyFrame.png</w:t>
                            </w:r>
                            <w:r w:rsidRPr="00B277EF">
                              <w:rPr>
                                <w:rFonts w:ascii="Arial" w:hAnsi="Arial" w:cs="Arial"/>
                                <w:sz w:val="20"/>
                                <w:szCs w:val="20"/>
                              </w:rPr>
                              <w:t xml:space="preserve"> </w:t>
                            </w:r>
                            <w:r>
                              <w:rPr>
                                <w:rFonts w:ascii="Arial" w:hAnsi="Arial" w:cs="Arial"/>
                                <w:sz w:val="20"/>
                                <w:szCs w:val="20"/>
                              </w:rPr>
                              <w:t xml:space="preserve">(left), thresholded frame called </w:t>
                            </w:r>
                            <w:r w:rsidRPr="00BD16CF">
                              <w:rPr>
                                <w:rFonts w:ascii="Courier New" w:hAnsi="Courier New" w:cs="Courier New"/>
                                <w:sz w:val="20"/>
                                <w:szCs w:val="20"/>
                              </w:rPr>
                              <w:t>thresholdedFrame.png</w:t>
                            </w:r>
                            <w:r>
                              <w:rPr>
                                <w:rFonts w:ascii="Arial" w:hAnsi="Arial" w:cs="Arial"/>
                                <w:sz w:val="20"/>
                                <w:szCs w:val="20"/>
                              </w:rPr>
                              <w:t xml:space="preserve"> (middle), and template called </w:t>
                            </w:r>
                            <w:r w:rsidRPr="00BD16CF">
                              <w:rPr>
                                <w:rFonts w:ascii="Courier New" w:hAnsi="Courier New" w:cs="Courier New"/>
                                <w:sz w:val="20"/>
                                <w:szCs w:val="20"/>
                              </w:rPr>
                              <w:t>crossTemplate.png</w:t>
                            </w:r>
                            <w:r>
                              <w:rPr>
                                <w:rFonts w:ascii="Arial" w:hAnsi="Arial" w:cs="Arial"/>
                                <w:sz w:val="20"/>
                                <w:szCs w:val="20"/>
                              </w:rPr>
                              <w:t xml:space="preserve"> cropped from thresholded frame (left).  These PNG files are available from the course website.</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margin-left:11.25pt;margin-top:5.25pt;width:430.5pt;height:19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" fillcolor="white [3201]" stroked="f" strokeweight=".5pt">
                <v:textbox>
                  <w:txbxContent>
                    <w:p w:rsidR="00005B21" w:rsidRPr="00B277EF" w:rsidRDefault="00005B21" w:rsidP="00005B21">
                      <w:pPr>
                        <w:rPr>
                          <w:rFonts w:ascii="Arial" w:hAnsi="Arial" w:cs="Arial"/>
                          <w:sz w:val="20"/>
                          <w:szCs w:val="20"/>
                        </w:rPr>
                      </w:pPr>
                      <w:r>
                        <w:rPr>
                          <w:rFonts w:ascii="Arial" w:hAnsi="Arial" w:cs="Arial"/>
                          <w:noProof/>
                          <w:sz w:val="20"/>
                          <w:szCs w:val="20"/>
                        </w:rPr>
                        <w:drawing>
                          <wp:inline distT="0" distB="0" distL="0" distR="0">
                            <wp:extent cx="2085975" cy="1533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1533525"/>
                                    </a:xfrm>
                                    <a:prstGeom prst="rect">
                                      <a:avLst/>
                                    </a:prstGeom>
                                    <a:noFill/>
                                    <a:ln>
                                      <a:noFill/>
                                    </a:ln>
                                  </pic:spPr>
                                </pic:pic>
                              </a:graphicData>
                            </a:graphic>
                          </wp:inline>
                        </w:drawing>
                      </w:r>
                      <w:r w:rsidRPr="00005B21">
                        <w:drawing>
                          <wp:inline distT="0" distB="0" distL="0" distR="0">
                            <wp:extent cx="2085975" cy="1533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1533525"/>
                                    </a:xfrm>
                                    <a:prstGeom prst="rect">
                                      <a:avLst/>
                                    </a:prstGeom>
                                    <a:noFill/>
                                    <a:ln>
                                      <a:noFill/>
                                    </a:ln>
                                  </pic:spPr>
                                </pic:pic>
                              </a:graphicData>
                            </a:graphic>
                          </wp:inline>
                        </w:drawing>
                      </w:r>
                      <w:r w:rsidRPr="00005B21">
                        <w:drawing>
                          <wp:inline distT="0" distB="0" distL="0" distR="0">
                            <wp:extent cx="990600" cy="857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857250"/>
                                    </a:xfrm>
                                    <a:prstGeom prst="rect">
                                      <a:avLst/>
                                    </a:prstGeom>
                                    <a:noFill/>
                                    <a:ln>
                                      <a:noFill/>
                                    </a:ln>
                                  </pic:spPr>
                                </pic:pic>
                              </a:graphicData>
                            </a:graphic>
                          </wp:inline>
                        </w:drawing>
                      </w:r>
                    </w:p>
                    <w:p w:rsidR="00005B21" w:rsidRPr="00B277EF" w:rsidRDefault="00005B21" w:rsidP="00005B21">
                      <w:pPr>
                        <w:rPr>
                          <w:rFonts w:ascii="Arial" w:hAnsi="Arial" w:cs="Arial"/>
                          <w:sz w:val="20"/>
                          <w:szCs w:val="20"/>
                        </w:rPr>
                      </w:pPr>
                    </w:p>
                    <w:p w:rsidR="00005B21" w:rsidRDefault="00005B21" w:rsidP="00005B21">
                      <w:pPr>
                        <w:jc w:val="both"/>
                      </w:pPr>
                      <w:r w:rsidRPr="00BD16CF">
                        <w:rPr>
                          <w:rFonts w:ascii="Arial" w:hAnsi="Arial" w:cs="Arial"/>
                          <w:b/>
                          <w:sz w:val="20"/>
                          <w:szCs w:val="20"/>
                        </w:rPr>
                        <w:t>Figure</w:t>
                      </w:r>
                      <w:r>
                        <w:rPr>
                          <w:rFonts w:ascii="Arial" w:hAnsi="Arial" w:cs="Arial"/>
                          <w:sz w:val="20"/>
                          <w:szCs w:val="20"/>
                        </w:rPr>
                        <w:t xml:space="preserve"> View from Lego Camera </w:t>
                      </w:r>
                      <w:r>
                        <w:rPr>
                          <w:rFonts w:ascii="Arial" w:hAnsi="Arial" w:cs="Arial"/>
                          <w:sz w:val="20"/>
                          <w:szCs w:val="20"/>
                        </w:rPr>
                        <w:t xml:space="preserve">Tower </w:t>
                      </w:r>
                      <w:r>
                        <w:rPr>
                          <w:rFonts w:ascii="Arial" w:hAnsi="Arial" w:cs="Arial"/>
                          <w:sz w:val="20"/>
                          <w:szCs w:val="20"/>
                        </w:rPr>
                        <w:t xml:space="preserve">as greyscale image called </w:t>
                      </w:r>
                      <w:r w:rsidRPr="00B277EF">
                        <w:rPr>
                          <w:rFonts w:ascii="Courier New" w:hAnsi="Courier New" w:cs="Courier New"/>
                          <w:sz w:val="20"/>
                          <w:szCs w:val="20"/>
                        </w:rPr>
                        <w:t>greyFrame.png</w:t>
                      </w:r>
                      <w:r w:rsidRPr="00B277EF">
                        <w:rPr>
                          <w:rFonts w:ascii="Arial" w:hAnsi="Arial" w:cs="Arial"/>
                          <w:sz w:val="20"/>
                          <w:szCs w:val="20"/>
                        </w:rPr>
                        <w:t xml:space="preserve"> </w:t>
                      </w:r>
                      <w:r>
                        <w:rPr>
                          <w:rFonts w:ascii="Arial" w:hAnsi="Arial" w:cs="Arial"/>
                          <w:sz w:val="20"/>
                          <w:szCs w:val="20"/>
                        </w:rPr>
                        <w:t xml:space="preserve">(left), thresholded frame called </w:t>
                      </w:r>
                      <w:r w:rsidRPr="00BD16CF">
                        <w:rPr>
                          <w:rFonts w:ascii="Courier New" w:hAnsi="Courier New" w:cs="Courier New"/>
                          <w:sz w:val="20"/>
                          <w:szCs w:val="20"/>
                        </w:rPr>
                        <w:t>thresholdedFrame.png</w:t>
                      </w:r>
                      <w:r>
                        <w:rPr>
                          <w:rFonts w:ascii="Arial" w:hAnsi="Arial" w:cs="Arial"/>
                          <w:sz w:val="20"/>
                          <w:szCs w:val="20"/>
                        </w:rPr>
                        <w:t xml:space="preserve"> (middle), and template called </w:t>
                      </w:r>
                      <w:r w:rsidRPr="00BD16CF">
                        <w:rPr>
                          <w:rFonts w:ascii="Courier New" w:hAnsi="Courier New" w:cs="Courier New"/>
                          <w:sz w:val="20"/>
                          <w:szCs w:val="20"/>
                        </w:rPr>
                        <w:t>crossTemplate.png</w:t>
                      </w:r>
                      <w:r>
                        <w:rPr>
                          <w:rFonts w:ascii="Arial" w:hAnsi="Arial" w:cs="Arial"/>
                          <w:sz w:val="20"/>
                          <w:szCs w:val="20"/>
                        </w:rPr>
                        <w:t xml:space="preserve"> cropped from thresholded frame (left).  These PNG files are available from the course website.</w:t>
                      </w:r>
                      <w:r>
                        <w:t xml:space="preserve"> </w:t>
                      </w:r>
                    </w:p>
                  </w:txbxContent>
                </v:textbox>
              </v:shape>
            </w:pict>
          </mc:Fallback>
        </mc:AlternateContent>
      </w:r>
    </w:p>
    <w:p w:rsidR="00005B21" w:rsidRDefault="00005B21" w:rsidP="00005B21">
      <w:pPr>
        <w:rPr>
          <w:rFonts w:ascii="Arial" w:hAnsi="Arial" w:cs="Arial"/>
          <w:sz w:val="20"/>
          <w:szCs w:val="20"/>
        </w:rPr>
      </w:pPr>
    </w:p>
    <w:p w:rsidR="00005B21" w:rsidRDefault="00005B21" w:rsidP="00005B21">
      <w:pPr>
        <w:rPr>
          <w:rFonts w:ascii="Arial" w:hAnsi="Arial" w:cs="Arial"/>
          <w:sz w:val="20"/>
          <w:szCs w:val="20"/>
        </w:rPr>
      </w:pPr>
    </w:p>
    <w:p w:rsidR="00005B21" w:rsidRDefault="00005B21" w:rsidP="00005B21">
      <w:pPr>
        <w:rPr>
          <w:rFonts w:ascii="Arial" w:hAnsi="Arial" w:cs="Arial"/>
          <w:sz w:val="20"/>
          <w:szCs w:val="20"/>
        </w:rPr>
      </w:pPr>
    </w:p>
    <w:p w:rsidR="00005B21" w:rsidRDefault="00005B21" w:rsidP="00005B21">
      <w:pPr>
        <w:rPr>
          <w:rFonts w:ascii="Arial" w:hAnsi="Arial" w:cs="Arial"/>
          <w:sz w:val="20"/>
          <w:szCs w:val="20"/>
        </w:rPr>
      </w:pPr>
    </w:p>
    <w:p w:rsidR="00005B21" w:rsidRDefault="00005B21" w:rsidP="00005B21">
      <w:pPr>
        <w:rPr>
          <w:rFonts w:ascii="Arial" w:hAnsi="Arial" w:cs="Arial"/>
          <w:sz w:val="20"/>
          <w:szCs w:val="20"/>
        </w:rPr>
      </w:pPr>
    </w:p>
    <w:p w:rsidR="00005B21" w:rsidRDefault="00005B21" w:rsidP="00005B21">
      <w:pPr>
        <w:rPr>
          <w:rFonts w:ascii="Arial" w:hAnsi="Arial" w:cs="Arial"/>
          <w:sz w:val="20"/>
          <w:szCs w:val="20"/>
        </w:rPr>
      </w:pPr>
    </w:p>
    <w:p w:rsidR="00005B21" w:rsidRDefault="00005B21" w:rsidP="00005B21">
      <w:pPr>
        <w:rPr>
          <w:rFonts w:ascii="Arial" w:hAnsi="Arial" w:cs="Arial"/>
          <w:sz w:val="20"/>
          <w:szCs w:val="20"/>
        </w:rPr>
      </w:pPr>
    </w:p>
    <w:p w:rsidR="00005B21" w:rsidRDefault="00005B21" w:rsidP="00005B21">
      <w:pPr>
        <w:rPr>
          <w:rFonts w:ascii="Arial" w:hAnsi="Arial" w:cs="Arial"/>
          <w:sz w:val="20"/>
          <w:szCs w:val="20"/>
        </w:rPr>
      </w:pPr>
    </w:p>
    <w:p w:rsidR="00005B21" w:rsidRDefault="00005B21" w:rsidP="00005B21">
      <w:pPr>
        <w:rPr>
          <w:rFonts w:ascii="Arial" w:hAnsi="Arial" w:cs="Arial"/>
          <w:sz w:val="20"/>
          <w:szCs w:val="20"/>
        </w:rPr>
      </w:pPr>
    </w:p>
    <w:p w:rsidR="00005B21" w:rsidRDefault="00005B21" w:rsidP="00005B21">
      <w:pPr>
        <w:rPr>
          <w:rFonts w:ascii="Arial" w:hAnsi="Arial" w:cs="Arial"/>
          <w:sz w:val="20"/>
          <w:szCs w:val="20"/>
        </w:rPr>
      </w:pPr>
    </w:p>
    <w:p w:rsidR="00005B21" w:rsidRDefault="00005B21" w:rsidP="00005B21">
      <w:pPr>
        <w:rPr>
          <w:rFonts w:ascii="Arial" w:hAnsi="Arial" w:cs="Arial"/>
          <w:sz w:val="20"/>
          <w:szCs w:val="20"/>
        </w:rPr>
      </w:pPr>
    </w:p>
    <w:p w:rsidR="00005B21" w:rsidRDefault="00005B21" w:rsidP="00005B21">
      <w:pPr>
        <w:rPr>
          <w:rFonts w:ascii="Arial" w:hAnsi="Arial" w:cs="Arial"/>
          <w:sz w:val="20"/>
          <w:szCs w:val="20"/>
        </w:rPr>
      </w:pPr>
    </w:p>
    <w:p w:rsidR="00005B21" w:rsidRDefault="00005B21" w:rsidP="00005B21">
      <w:pPr>
        <w:rPr>
          <w:rFonts w:ascii="Arial" w:hAnsi="Arial" w:cs="Arial"/>
          <w:sz w:val="20"/>
          <w:szCs w:val="20"/>
        </w:rPr>
      </w:pPr>
    </w:p>
    <w:p w:rsidR="00005B21" w:rsidRDefault="00005B21" w:rsidP="00005B21">
      <w:pPr>
        <w:rPr>
          <w:rFonts w:ascii="Arial" w:hAnsi="Arial" w:cs="Arial"/>
          <w:sz w:val="20"/>
          <w:szCs w:val="20"/>
        </w:rPr>
      </w:pPr>
    </w:p>
    <w:p w:rsidR="00005B21" w:rsidRDefault="00005B21" w:rsidP="00005B21">
      <w:pPr>
        <w:rPr>
          <w:rFonts w:ascii="Arial" w:hAnsi="Arial" w:cs="Arial"/>
          <w:sz w:val="20"/>
          <w:szCs w:val="20"/>
        </w:rPr>
      </w:pPr>
    </w:p>
    <w:p w:rsidR="00005B21" w:rsidRDefault="00005B21" w:rsidP="00005B21">
      <w:pPr>
        <w:rPr>
          <w:rFonts w:ascii="Arial" w:hAnsi="Arial" w:cs="Arial"/>
          <w:sz w:val="20"/>
          <w:szCs w:val="20"/>
        </w:rPr>
      </w:pPr>
    </w:p>
    <w:p w:rsidR="00005B21" w:rsidRDefault="00005B21" w:rsidP="00005B21">
      <w:pPr>
        <w:rPr>
          <w:rFonts w:ascii="Arial" w:hAnsi="Arial" w:cs="Arial"/>
          <w:sz w:val="20"/>
          <w:szCs w:val="20"/>
        </w:rPr>
      </w:pPr>
    </w:p>
    <w:p w:rsidR="00005B21" w:rsidRDefault="00005B21" w:rsidP="00005B21">
      <w:pPr>
        <w:pStyle w:val="ListParagraph"/>
        <w:numPr>
          <w:ilvl w:val="0"/>
          <w:numId w:val="31"/>
        </w:numPr>
        <w:ind w:left="426" w:hanging="426"/>
        <w:jc w:val="both"/>
        <w:rPr>
          <w:rFonts w:ascii="Arial" w:hAnsi="Arial" w:cs="Arial"/>
          <w:sz w:val="20"/>
          <w:szCs w:val="20"/>
        </w:rPr>
      </w:pPr>
      <w:r w:rsidRPr="00005B21">
        <w:rPr>
          <w:rFonts w:ascii="Arial" w:hAnsi="Arial" w:cs="Arial"/>
          <w:sz w:val="20"/>
          <w:szCs w:val="20"/>
        </w:rPr>
        <w:t>Write a Scilab program</w:t>
      </w:r>
      <w:r>
        <w:rPr>
          <w:rFonts w:ascii="Arial" w:hAnsi="Arial" w:cs="Arial"/>
          <w:sz w:val="20"/>
          <w:szCs w:val="20"/>
        </w:rPr>
        <w:t xml:space="preserve"> using the PNG files above</w:t>
      </w:r>
      <w:r w:rsidRPr="00005B21">
        <w:rPr>
          <w:rFonts w:ascii="Arial" w:hAnsi="Arial" w:cs="Arial"/>
          <w:sz w:val="20"/>
          <w:szCs w:val="20"/>
        </w:rPr>
        <w:t xml:space="preserve"> and SSD </w:t>
      </w:r>
      <w:r w:rsidR="00CC4960">
        <w:rPr>
          <w:rFonts w:ascii="Arial" w:hAnsi="Arial" w:cs="Arial"/>
          <w:sz w:val="20"/>
          <w:szCs w:val="20"/>
        </w:rPr>
        <w:t xml:space="preserve">to </w:t>
      </w:r>
      <w:r w:rsidRPr="00005B21">
        <w:rPr>
          <w:rFonts w:ascii="Arial" w:hAnsi="Arial" w:cs="Arial"/>
          <w:sz w:val="20"/>
          <w:szCs w:val="20"/>
        </w:rPr>
        <w:t>report the template’s location in the thresholded image</w:t>
      </w:r>
      <w:r w:rsidR="00CC4960">
        <w:rPr>
          <w:rFonts w:ascii="Arial" w:hAnsi="Arial" w:cs="Arial"/>
          <w:sz w:val="20"/>
          <w:szCs w:val="20"/>
        </w:rPr>
        <w:t xml:space="preserve">.  </w:t>
      </w:r>
    </w:p>
    <w:p w:rsidR="00005B21" w:rsidRPr="00005B21" w:rsidRDefault="00005B21" w:rsidP="00005B21">
      <w:pPr>
        <w:pStyle w:val="ListParagraph"/>
        <w:ind w:left="426"/>
        <w:jc w:val="both"/>
        <w:rPr>
          <w:rFonts w:ascii="Arial" w:hAnsi="Arial" w:cs="Arial"/>
          <w:sz w:val="20"/>
          <w:szCs w:val="20"/>
        </w:rPr>
      </w:pPr>
    </w:p>
    <w:p w:rsidR="00005B21" w:rsidRDefault="00005B21" w:rsidP="00005B21">
      <w:pPr>
        <w:pStyle w:val="ListParagraph"/>
        <w:numPr>
          <w:ilvl w:val="0"/>
          <w:numId w:val="34"/>
        </w:numPr>
        <w:ind w:left="426" w:firstLine="0"/>
        <w:jc w:val="both"/>
        <w:rPr>
          <w:rFonts w:ascii="Arial" w:hAnsi="Arial" w:cs="Arial"/>
          <w:sz w:val="20"/>
          <w:szCs w:val="20"/>
        </w:rPr>
      </w:pPr>
      <w:r>
        <w:rPr>
          <w:rFonts w:ascii="Arial" w:hAnsi="Arial" w:cs="Arial"/>
          <w:sz w:val="20"/>
          <w:szCs w:val="20"/>
        </w:rPr>
        <w:t>Provide a screen shot of the Scilab output</w:t>
      </w:r>
      <w:r>
        <w:rPr>
          <w:rFonts w:ascii="Arial" w:hAnsi="Arial" w:cs="Arial"/>
          <w:sz w:val="20"/>
          <w:szCs w:val="20"/>
        </w:rPr>
        <w:t xml:space="preserve"> (10-points)</w:t>
      </w:r>
    </w:p>
    <w:p w:rsidR="00CC4960" w:rsidRDefault="00CC4960" w:rsidP="00CC4960">
      <w:pPr>
        <w:pStyle w:val="ListParagraph"/>
        <w:numPr>
          <w:ilvl w:val="0"/>
          <w:numId w:val="34"/>
        </w:numPr>
        <w:ind w:left="709" w:hanging="283"/>
        <w:jc w:val="both"/>
        <w:rPr>
          <w:rFonts w:ascii="Arial" w:hAnsi="Arial" w:cs="Arial"/>
          <w:sz w:val="20"/>
          <w:szCs w:val="20"/>
        </w:rPr>
      </w:pPr>
      <w:r>
        <w:rPr>
          <w:rFonts w:ascii="Arial" w:hAnsi="Arial" w:cs="Arial"/>
          <w:sz w:val="20"/>
          <w:szCs w:val="20"/>
        </w:rPr>
        <w:t>Using Pixelformer to import the thresholded frame.  Provide an annotated screen shot showing the pixel location(s) reported by Scilab and the actual pixel location(s) of the Lego Cross(es) in the image (10-points)</w:t>
      </w:r>
    </w:p>
    <w:p w:rsidR="00005B21" w:rsidRPr="00CC4960" w:rsidRDefault="00005B21" w:rsidP="00005B21">
      <w:pPr>
        <w:pStyle w:val="ListParagraph"/>
        <w:numPr>
          <w:ilvl w:val="0"/>
          <w:numId w:val="34"/>
        </w:numPr>
        <w:ind w:left="426" w:firstLine="0"/>
        <w:jc w:val="both"/>
        <w:rPr>
          <w:rFonts w:ascii="Arial" w:hAnsi="Arial" w:cs="Arial"/>
          <w:sz w:val="20"/>
          <w:szCs w:val="20"/>
        </w:rPr>
      </w:pPr>
      <w:r w:rsidRPr="00CC4960">
        <w:rPr>
          <w:rFonts w:ascii="Arial" w:hAnsi="Arial" w:cs="Arial"/>
          <w:sz w:val="20"/>
          <w:szCs w:val="20"/>
        </w:rPr>
        <w:t>Provide source code for your Scilab program</w:t>
      </w:r>
      <w:r w:rsidRPr="00CC4960">
        <w:rPr>
          <w:rFonts w:ascii="Arial" w:hAnsi="Arial" w:cs="Arial"/>
          <w:sz w:val="20"/>
          <w:szCs w:val="20"/>
        </w:rPr>
        <w:t xml:space="preserve"> (5-points)</w:t>
      </w:r>
      <w:bookmarkStart w:id="0" w:name="_GoBack"/>
      <w:bookmarkEnd w:id="0"/>
    </w:p>
    <w:sectPr w:rsidR="00005B21" w:rsidRPr="00CC4960">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E5A" w:rsidRDefault="004F7E5A">
      <w:r>
        <w:separator/>
      </w:r>
    </w:p>
  </w:endnote>
  <w:endnote w:type="continuationSeparator" w:id="0">
    <w:p w:rsidR="004F7E5A" w:rsidRDefault="004F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E5A" w:rsidRDefault="004F7E5A">
    <w:pPr>
      <w:pStyle w:val="Footer"/>
      <w:jc w:val="right"/>
      <w:rPr>
        <w:rFonts w:ascii="Arial" w:hAnsi="Arial" w:cs="Arial"/>
        <w:sz w:val="20"/>
      </w:rPr>
    </w:pPr>
    <w:r>
      <w:rPr>
        <w:rFonts w:ascii="Arial" w:hAnsi="Arial" w:cs="Arial"/>
        <w:sz w:val="20"/>
      </w:rPr>
      <w:sym w:font="Symbol" w:char="F0D3"/>
    </w:r>
    <w:r>
      <w:rPr>
        <w:rFonts w:ascii="Arial" w:hAnsi="Arial" w:cs="Arial"/>
        <w:sz w:val="20"/>
      </w:rPr>
      <w:t xml:space="preserve"> Copyright by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E5A" w:rsidRDefault="004F7E5A">
      <w:r>
        <w:separator/>
      </w:r>
    </w:p>
  </w:footnote>
  <w:footnote w:type="continuationSeparator" w:id="0">
    <w:p w:rsidR="004F7E5A" w:rsidRDefault="004F7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E5A" w:rsidRDefault="004F7E5A">
    <w:pPr>
      <w:pStyle w:val="Header"/>
      <w:rPr>
        <w:rFonts w:ascii="Arial" w:hAnsi="Arial" w:cs="Arial"/>
        <w:sz w:val="20"/>
      </w:rPr>
    </w:pPr>
    <w:r>
      <w:rPr>
        <w:rFonts w:ascii="Arial" w:hAnsi="Arial" w:cs="Arial"/>
        <w:sz w:val="20"/>
      </w:rPr>
      <w:tab/>
    </w:r>
    <w:r>
      <w:rPr>
        <w:rFonts w:ascii="Arial" w:hAnsi="Arial" w:cs="Arial"/>
        <w:sz w:val="20"/>
      </w:rPr>
      <w:tab/>
      <w:t>Homework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92D"/>
    <w:multiLevelType w:val="hybridMultilevel"/>
    <w:tmpl w:val="0CD46D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613D9"/>
    <w:multiLevelType w:val="multilevel"/>
    <w:tmpl w:val="3AFC2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A062B8"/>
    <w:multiLevelType w:val="hybridMultilevel"/>
    <w:tmpl w:val="9490F810"/>
    <w:lvl w:ilvl="0" w:tplc="765C14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30680"/>
    <w:multiLevelType w:val="hybridMultilevel"/>
    <w:tmpl w:val="DE8089C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F149A"/>
    <w:multiLevelType w:val="hybridMultilevel"/>
    <w:tmpl w:val="9490F810"/>
    <w:lvl w:ilvl="0" w:tplc="765C14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196C03"/>
    <w:multiLevelType w:val="hybridMultilevel"/>
    <w:tmpl w:val="D96E0560"/>
    <w:lvl w:ilvl="0" w:tplc="95CADE7E">
      <w:start w:val="1"/>
      <w:numFmt w:val="upp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052775"/>
    <w:multiLevelType w:val="multilevel"/>
    <w:tmpl w:val="FFFC1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6C0A14"/>
    <w:multiLevelType w:val="hybridMultilevel"/>
    <w:tmpl w:val="E266EB02"/>
    <w:lvl w:ilvl="0" w:tplc="581E129C">
      <w:start w:val="1"/>
      <w:numFmt w:val="lowerLetter"/>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271A79"/>
    <w:multiLevelType w:val="multilevel"/>
    <w:tmpl w:val="A6DCB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673368"/>
    <w:multiLevelType w:val="hybridMultilevel"/>
    <w:tmpl w:val="EFD2D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6E51EC"/>
    <w:multiLevelType w:val="hybridMultilevel"/>
    <w:tmpl w:val="F944545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BD6DA1"/>
    <w:multiLevelType w:val="multilevel"/>
    <w:tmpl w:val="084A66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DB37431"/>
    <w:multiLevelType w:val="hybridMultilevel"/>
    <w:tmpl w:val="2D7EAB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331E02"/>
    <w:multiLevelType w:val="multilevel"/>
    <w:tmpl w:val="DA8491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E6A4911"/>
    <w:multiLevelType w:val="hybridMultilevel"/>
    <w:tmpl w:val="F8B49D88"/>
    <w:lvl w:ilvl="0" w:tplc="FF0AF04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30804DAB"/>
    <w:multiLevelType w:val="hybridMultilevel"/>
    <w:tmpl w:val="F4227190"/>
    <w:lvl w:ilvl="0" w:tplc="D04698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7B761C"/>
    <w:multiLevelType w:val="hybridMultilevel"/>
    <w:tmpl w:val="523A0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92784E"/>
    <w:multiLevelType w:val="hybridMultilevel"/>
    <w:tmpl w:val="00EE0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B106A3"/>
    <w:multiLevelType w:val="hybridMultilevel"/>
    <w:tmpl w:val="8C029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0D0BA3"/>
    <w:multiLevelType w:val="hybridMultilevel"/>
    <w:tmpl w:val="F3803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914BB6"/>
    <w:multiLevelType w:val="hybridMultilevel"/>
    <w:tmpl w:val="80860BE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6E2116D"/>
    <w:multiLevelType w:val="hybridMultilevel"/>
    <w:tmpl w:val="A4503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02615D"/>
    <w:multiLevelType w:val="hybridMultilevel"/>
    <w:tmpl w:val="E30E1014"/>
    <w:lvl w:ilvl="0" w:tplc="0409000F">
      <w:start w:val="1"/>
      <w:numFmt w:val="decimal"/>
      <w:lvlText w:val="%1."/>
      <w:lvlJc w:val="left"/>
      <w:pPr>
        <w:tabs>
          <w:tab w:val="num" w:pos="720"/>
        </w:tabs>
        <w:ind w:left="720" w:hanging="360"/>
      </w:pPr>
      <w:rPr>
        <w:rFonts w:hint="default"/>
      </w:rPr>
    </w:lvl>
    <w:lvl w:ilvl="1" w:tplc="379CD65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E7076B0"/>
    <w:multiLevelType w:val="multilevel"/>
    <w:tmpl w:val="0330A184"/>
    <w:lvl w:ilvl="0">
      <w:start w:val="3"/>
      <w:numFmt w:val="decimal"/>
      <w:lvlText w:val="%1"/>
      <w:lvlJc w:val="left"/>
      <w:pPr>
        <w:ind w:left="360" w:hanging="360"/>
      </w:pPr>
      <w:rPr>
        <w:rFonts w:ascii="Arial" w:hAnsi="Arial" w:cs="Arial"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6120" w:hanging="180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24">
    <w:nsid w:val="575B7E9D"/>
    <w:multiLevelType w:val="multilevel"/>
    <w:tmpl w:val="500E8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C451B8D"/>
    <w:multiLevelType w:val="hybridMultilevel"/>
    <w:tmpl w:val="0CD46D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B33541"/>
    <w:multiLevelType w:val="hybridMultilevel"/>
    <w:tmpl w:val="FDC4C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324DCC"/>
    <w:multiLevelType w:val="hybridMultilevel"/>
    <w:tmpl w:val="6BBEE5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47239D"/>
    <w:multiLevelType w:val="hybridMultilevel"/>
    <w:tmpl w:val="BC84A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676522"/>
    <w:multiLevelType w:val="hybridMultilevel"/>
    <w:tmpl w:val="AD82D0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8136BD"/>
    <w:multiLevelType w:val="hybridMultilevel"/>
    <w:tmpl w:val="B83EC1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EA60A4"/>
    <w:multiLevelType w:val="multilevel"/>
    <w:tmpl w:val="5A68A1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79626C97"/>
    <w:multiLevelType w:val="multilevel"/>
    <w:tmpl w:val="377E6B22"/>
    <w:lvl w:ilvl="0">
      <w:start w:val="2"/>
      <w:numFmt w:val="decimal"/>
      <w:lvlText w:val="%1"/>
      <w:lvlJc w:val="left"/>
      <w:pPr>
        <w:ind w:left="360" w:hanging="360"/>
      </w:pPr>
      <w:rPr>
        <w:rFonts w:ascii="Arial" w:hAnsi="Arial" w:cs="Arial"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6120" w:hanging="180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33">
    <w:nsid w:val="7A206B9A"/>
    <w:multiLevelType w:val="multilevel"/>
    <w:tmpl w:val="7390F8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20"/>
  </w:num>
  <w:num w:numId="3">
    <w:abstractNumId w:val="8"/>
  </w:num>
  <w:num w:numId="4">
    <w:abstractNumId w:val="13"/>
  </w:num>
  <w:num w:numId="5">
    <w:abstractNumId w:val="1"/>
  </w:num>
  <w:num w:numId="6">
    <w:abstractNumId w:val="33"/>
  </w:num>
  <w:num w:numId="7">
    <w:abstractNumId w:val="3"/>
  </w:num>
  <w:num w:numId="8">
    <w:abstractNumId w:val="7"/>
  </w:num>
  <w:num w:numId="9">
    <w:abstractNumId w:val="19"/>
  </w:num>
  <w:num w:numId="10">
    <w:abstractNumId w:val="4"/>
  </w:num>
  <w:num w:numId="11">
    <w:abstractNumId w:val="2"/>
  </w:num>
  <w:num w:numId="12">
    <w:abstractNumId w:val="10"/>
  </w:num>
  <w:num w:numId="13">
    <w:abstractNumId w:val="24"/>
  </w:num>
  <w:num w:numId="14">
    <w:abstractNumId w:val="17"/>
  </w:num>
  <w:num w:numId="15">
    <w:abstractNumId w:val="16"/>
  </w:num>
  <w:num w:numId="16">
    <w:abstractNumId w:val="5"/>
  </w:num>
  <w:num w:numId="17">
    <w:abstractNumId w:val="27"/>
  </w:num>
  <w:num w:numId="18">
    <w:abstractNumId w:val="9"/>
  </w:num>
  <w:num w:numId="19">
    <w:abstractNumId w:val="18"/>
  </w:num>
  <w:num w:numId="20">
    <w:abstractNumId w:val="30"/>
  </w:num>
  <w:num w:numId="21">
    <w:abstractNumId w:val="12"/>
  </w:num>
  <w:num w:numId="22">
    <w:abstractNumId w:val="21"/>
  </w:num>
  <w:num w:numId="23">
    <w:abstractNumId w:val="6"/>
  </w:num>
  <w:num w:numId="24">
    <w:abstractNumId w:val="29"/>
  </w:num>
  <w:num w:numId="25">
    <w:abstractNumId w:val="25"/>
  </w:num>
  <w:num w:numId="26">
    <w:abstractNumId w:val="31"/>
  </w:num>
  <w:num w:numId="27">
    <w:abstractNumId w:val="11"/>
  </w:num>
  <w:num w:numId="28">
    <w:abstractNumId w:val="0"/>
  </w:num>
  <w:num w:numId="29">
    <w:abstractNumId w:val="32"/>
  </w:num>
  <w:num w:numId="30">
    <w:abstractNumId w:val="23"/>
  </w:num>
  <w:num w:numId="31">
    <w:abstractNumId w:val="28"/>
  </w:num>
  <w:num w:numId="32">
    <w:abstractNumId w:val="14"/>
  </w:num>
  <w:num w:numId="33">
    <w:abstractNumId w:val="2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167"/>
    <w:rsid w:val="00005B21"/>
    <w:rsid w:val="00070821"/>
    <w:rsid w:val="000B07BB"/>
    <w:rsid w:val="00137177"/>
    <w:rsid w:val="00184363"/>
    <w:rsid w:val="001E3EF5"/>
    <w:rsid w:val="002455FA"/>
    <w:rsid w:val="002D0500"/>
    <w:rsid w:val="003575E0"/>
    <w:rsid w:val="003736E6"/>
    <w:rsid w:val="00435335"/>
    <w:rsid w:val="00466A76"/>
    <w:rsid w:val="00496DF3"/>
    <w:rsid w:val="004B21F8"/>
    <w:rsid w:val="004E221A"/>
    <w:rsid w:val="004F7E5A"/>
    <w:rsid w:val="00517693"/>
    <w:rsid w:val="0055000E"/>
    <w:rsid w:val="005F7223"/>
    <w:rsid w:val="00677C2C"/>
    <w:rsid w:val="006947B5"/>
    <w:rsid w:val="006B043E"/>
    <w:rsid w:val="006D06F3"/>
    <w:rsid w:val="00723706"/>
    <w:rsid w:val="00756874"/>
    <w:rsid w:val="007F6481"/>
    <w:rsid w:val="009442D9"/>
    <w:rsid w:val="009A2D62"/>
    <w:rsid w:val="00A4037A"/>
    <w:rsid w:val="00AE3099"/>
    <w:rsid w:val="00B70A1F"/>
    <w:rsid w:val="00B778A9"/>
    <w:rsid w:val="00BB67A6"/>
    <w:rsid w:val="00C54789"/>
    <w:rsid w:val="00C62228"/>
    <w:rsid w:val="00CC4960"/>
    <w:rsid w:val="00CC798B"/>
    <w:rsid w:val="00D36C9E"/>
    <w:rsid w:val="00D40C20"/>
    <w:rsid w:val="00D5146E"/>
    <w:rsid w:val="00D86FC4"/>
    <w:rsid w:val="00E019C0"/>
    <w:rsid w:val="00E154A4"/>
    <w:rsid w:val="00E528D0"/>
    <w:rsid w:val="00EA2167"/>
    <w:rsid w:val="00F37CA1"/>
    <w:rsid w:val="00F50775"/>
    <w:rsid w:val="00F94E74"/>
    <w:rsid w:val="00FA7BD9"/>
    <w:rsid w:val="00FC5C9E"/>
    <w:rsid w:val="00FE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D86FC4"/>
    <w:rPr>
      <w:color w:val="0000FF"/>
      <w:u w:val="single"/>
    </w:rPr>
  </w:style>
  <w:style w:type="character" w:styleId="FollowedHyperlink">
    <w:name w:val="FollowedHyperlink"/>
    <w:rsid w:val="00D86FC4"/>
    <w:rPr>
      <w:color w:val="800080"/>
      <w:u w:val="single"/>
    </w:rPr>
  </w:style>
  <w:style w:type="paragraph" w:styleId="ListParagraph">
    <w:name w:val="List Paragraph"/>
    <w:basedOn w:val="Normal"/>
    <w:uiPriority w:val="34"/>
    <w:qFormat/>
    <w:rsid w:val="00C62228"/>
    <w:pPr>
      <w:ind w:left="720"/>
    </w:pPr>
  </w:style>
  <w:style w:type="character" w:customStyle="1" w:styleId="HeaderChar">
    <w:name w:val="Header Char"/>
    <w:link w:val="Header"/>
    <w:rsid w:val="00184363"/>
    <w:rPr>
      <w:sz w:val="24"/>
      <w:szCs w:val="24"/>
    </w:rPr>
  </w:style>
  <w:style w:type="table" w:styleId="TableGrid">
    <w:name w:val="Table Grid"/>
    <w:basedOn w:val="TableNormal"/>
    <w:rsid w:val="006B0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0775"/>
    <w:rPr>
      <w:rFonts w:ascii="Tahoma" w:hAnsi="Tahoma" w:cs="Tahoma"/>
      <w:sz w:val="16"/>
      <w:szCs w:val="16"/>
    </w:rPr>
  </w:style>
  <w:style w:type="character" w:customStyle="1" w:styleId="BalloonTextChar">
    <w:name w:val="Balloon Text Char"/>
    <w:basedOn w:val="DefaultParagraphFont"/>
    <w:link w:val="BalloonText"/>
    <w:rsid w:val="00F50775"/>
    <w:rPr>
      <w:rFonts w:ascii="Tahoma" w:hAnsi="Tahoma" w:cs="Tahoma"/>
      <w:sz w:val="16"/>
      <w:szCs w:val="16"/>
    </w:rPr>
  </w:style>
  <w:style w:type="character" w:styleId="PlaceholderText">
    <w:name w:val="Placeholder Text"/>
    <w:basedOn w:val="DefaultParagraphFont"/>
    <w:uiPriority w:val="99"/>
    <w:semiHidden/>
    <w:rsid w:val="00F5077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D86FC4"/>
    <w:rPr>
      <w:color w:val="0000FF"/>
      <w:u w:val="single"/>
    </w:rPr>
  </w:style>
  <w:style w:type="character" w:styleId="FollowedHyperlink">
    <w:name w:val="FollowedHyperlink"/>
    <w:rsid w:val="00D86FC4"/>
    <w:rPr>
      <w:color w:val="800080"/>
      <w:u w:val="single"/>
    </w:rPr>
  </w:style>
  <w:style w:type="paragraph" w:styleId="ListParagraph">
    <w:name w:val="List Paragraph"/>
    <w:basedOn w:val="Normal"/>
    <w:uiPriority w:val="34"/>
    <w:qFormat/>
    <w:rsid w:val="00C62228"/>
    <w:pPr>
      <w:ind w:left="720"/>
    </w:pPr>
  </w:style>
  <w:style w:type="character" w:customStyle="1" w:styleId="HeaderChar">
    <w:name w:val="Header Char"/>
    <w:link w:val="Header"/>
    <w:rsid w:val="00184363"/>
    <w:rPr>
      <w:sz w:val="24"/>
      <w:szCs w:val="24"/>
    </w:rPr>
  </w:style>
  <w:style w:type="table" w:styleId="TableGrid">
    <w:name w:val="Table Grid"/>
    <w:basedOn w:val="TableNormal"/>
    <w:rsid w:val="006B0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0775"/>
    <w:rPr>
      <w:rFonts w:ascii="Tahoma" w:hAnsi="Tahoma" w:cs="Tahoma"/>
      <w:sz w:val="16"/>
      <w:szCs w:val="16"/>
    </w:rPr>
  </w:style>
  <w:style w:type="character" w:customStyle="1" w:styleId="BalloonTextChar">
    <w:name w:val="Balloon Text Char"/>
    <w:basedOn w:val="DefaultParagraphFont"/>
    <w:link w:val="BalloonText"/>
    <w:rsid w:val="00F50775"/>
    <w:rPr>
      <w:rFonts w:ascii="Tahoma" w:hAnsi="Tahoma" w:cs="Tahoma"/>
      <w:sz w:val="16"/>
      <w:szCs w:val="16"/>
    </w:rPr>
  </w:style>
  <w:style w:type="character" w:styleId="PlaceholderText">
    <w:name w:val="Placeholder Text"/>
    <w:basedOn w:val="DefaultParagraphFont"/>
    <w:uiPriority w:val="99"/>
    <w:semiHidden/>
    <w:rsid w:val="00F507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646804">
      <w:bodyDiv w:val="1"/>
      <w:marLeft w:val="0"/>
      <w:marRight w:val="0"/>
      <w:marTop w:val="0"/>
      <w:marBottom w:val="0"/>
      <w:divBdr>
        <w:top w:val="none" w:sz="0" w:space="0" w:color="auto"/>
        <w:left w:val="none" w:sz="0" w:space="0" w:color="auto"/>
        <w:bottom w:val="none" w:sz="0" w:space="0" w:color="auto"/>
        <w:right w:val="none" w:sz="0" w:space="0" w:color="auto"/>
      </w:divBdr>
    </w:div>
    <w:div w:id="1414401696">
      <w:bodyDiv w:val="1"/>
      <w:marLeft w:val="0"/>
      <w:marRight w:val="0"/>
      <w:marTop w:val="0"/>
      <w:marBottom w:val="0"/>
      <w:divBdr>
        <w:top w:val="none" w:sz="0" w:space="0" w:color="auto"/>
        <w:left w:val="none" w:sz="0" w:space="0" w:color="auto"/>
        <w:bottom w:val="none" w:sz="0" w:space="0" w:color="auto"/>
        <w:right w:val="none" w:sz="0" w:space="0" w:color="auto"/>
      </w:divBdr>
      <w:divsChild>
        <w:div w:id="1454250245">
          <w:marLeft w:val="0"/>
          <w:marRight w:val="0"/>
          <w:marTop w:val="0"/>
          <w:marBottom w:val="0"/>
          <w:divBdr>
            <w:top w:val="none" w:sz="0" w:space="0" w:color="auto"/>
            <w:left w:val="none" w:sz="0" w:space="0" w:color="auto"/>
            <w:bottom w:val="none" w:sz="0" w:space="0" w:color="auto"/>
            <w:right w:val="none" w:sz="0" w:space="0" w:color="auto"/>
          </w:divBdr>
        </w:div>
      </w:divsChild>
    </w:div>
    <w:div w:id="1744722249">
      <w:bodyDiv w:val="1"/>
      <w:marLeft w:val="0"/>
      <w:marRight w:val="0"/>
      <w:marTop w:val="0"/>
      <w:marBottom w:val="0"/>
      <w:divBdr>
        <w:top w:val="none" w:sz="0" w:space="0" w:color="auto"/>
        <w:left w:val="none" w:sz="0" w:space="0" w:color="auto"/>
        <w:bottom w:val="none" w:sz="0" w:space="0" w:color="auto"/>
        <w:right w:val="none" w:sz="0" w:space="0" w:color="auto"/>
      </w:divBdr>
      <w:divsChild>
        <w:div w:id="1906911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0EE55-C341-4E85-9CDF-D2667BDC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241</Words>
  <Characters>1264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Homework 1</vt:lpstr>
    </vt:vector>
  </TitlesOfParts>
  <Company>Drexel University</Company>
  <LinksUpToDate>false</LinksUpToDate>
  <CharactersWithSpaces>1502</CharactersWithSpaces>
  <SharedDoc>false</SharedDoc>
  <HLinks>
    <vt:vector size="6" baseType="variant">
      <vt:variant>
        <vt:i4>5963784</vt:i4>
      </vt:variant>
      <vt:variant>
        <vt:i4>0</vt:i4>
      </vt:variant>
      <vt:variant>
        <vt:i4>0</vt:i4>
      </vt:variant>
      <vt:variant>
        <vt:i4>5</vt:i4>
      </vt:variant>
      <vt:variant>
        <vt:lpwstr>http://guide.lugnet.com/partsref/technic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1</dc:title>
  <dc:creator>Paul Oh</dc:creator>
  <cp:lastModifiedBy>Paul Oh</cp:lastModifiedBy>
  <cp:revision>3</cp:revision>
  <cp:lastPrinted>2020-04-17T15:05:00Z</cp:lastPrinted>
  <dcterms:created xsi:type="dcterms:W3CDTF">2020-04-17T15:05:00Z</dcterms:created>
  <dcterms:modified xsi:type="dcterms:W3CDTF">2020-04-17T15:10:00Z</dcterms:modified>
</cp:coreProperties>
</file>