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167" w:rsidRDefault="00EA2167" w:rsidP="00435335">
      <w:pPr>
        <w:pStyle w:val="Header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Homework – </w:t>
      </w:r>
      <w:r w:rsidR="00435335">
        <w:rPr>
          <w:rFonts w:ascii="Arial" w:hAnsi="Arial" w:cs="Arial"/>
          <w:b/>
          <w:bCs/>
        </w:rPr>
        <w:t>Levers, Shafts and Cranks</w:t>
      </w:r>
    </w:p>
    <w:p w:rsidR="00EA2167" w:rsidRDefault="00EA2167">
      <w:pPr>
        <w:rPr>
          <w:rFonts w:ascii="Arial" w:hAnsi="Arial" w:cs="Arial"/>
          <w:sz w:val="20"/>
        </w:rPr>
      </w:pPr>
    </w:p>
    <w:p w:rsidR="009379D8" w:rsidRDefault="00435335" w:rsidP="009379D8">
      <w:pPr>
        <w:jc w:val="both"/>
        <w:rPr>
          <w:rFonts w:ascii="Arial" w:hAnsi="Arial" w:cs="Arial"/>
          <w:sz w:val="20"/>
          <w:szCs w:val="20"/>
        </w:rPr>
      </w:pPr>
      <w:r w:rsidRPr="009379D8">
        <w:rPr>
          <w:rFonts w:ascii="Arial" w:hAnsi="Arial" w:cs="Arial"/>
          <w:sz w:val="20"/>
          <w:szCs w:val="20"/>
        </w:rPr>
        <w:t xml:space="preserve">Levers, Shafts and Cranks were covered in Lecture and Lab.  </w:t>
      </w:r>
      <w:r w:rsidR="009379D8" w:rsidRPr="009379D8">
        <w:rPr>
          <w:rFonts w:ascii="Arial" w:hAnsi="Arial" w:cs="Arial"/>
          <w:sz w:val="20"/>
          <w:szCs w:val="20"/>
        </w:rPr>
        <w:t>Refer to the file “</w:t>
      </w:r>
      <w:r w:rsidR="009379D8" w:rsidRPr="009379D8">
        <w:rPr>
          <w:rFonts w:ascii="Arial" w:hAnsi="Arial" w:cs="Arial"/>
          <w:b/>
          <w:bCs/>
          <w:sz w:val="20"/>
          <w:szCs w:val="20"/>
        </w:rPr>
        <w:t>BricxCC – Strings, Motors and Touch Sensor</w:t>
      </w:r>
      <w:r w:rsidR="009379D8" w:rsidRPr="009379D8">
        <w:rPr>
          <w:rFonts w:ascii="Arial" w:hAnsi="Arial" w:cs="Arial"/>
          <w:b/>
          <w:bCs/>
          <w:sz w:val="20"/>
          <w:szCs w:val="20"/>
        </w:rPr>
        <w:t>”</w:t>
      </w:r>
      <w:r w:rsidR="009379D8">
        <w:rPr>
          <w:rFonts w:ascii="Arial" w:hAnsi="Arial" w:cs="Arial"/>
          <w:b/>
          <w:bCs/>
          <w:sz w:val="20"/>
          <w:szCs w:val="20"/>
        </w:rPr>
        <w:t xml:space="preserve"> </w:t>
      </w:r>
      <w:r w:rsidR="009379D8" w:rsidRPr="009379D8">
        <w:rPr>
          <w:rFonts w:ascii="Arial" w:hAnsi="Arial" w:cs="Arial"/>
          <w:bCs/>
          <w:sz w:val="20"/>
          <w:szCs w:val="20"/>
        </w:rPr>
        <w:t>and complete the following NXC programs</w:t>
      </w:r>
      <w:r w:rsidR="009379D8">
        <w:rPr>
          <w:rFonts w:ascii="Arial" w:hAnsi="Arial" w:cs="Arial"/>
          <w:bCs/>
          <w:sz w:val="20"/>
          <w:szCs w:val="20"/>
        </w:rPr>
        <w:t xml:space="preserve">.  </w:t>
      </w:r>
      <w:r w:rsidR="009379D8">
        <w:rPr>
          <w:rFonts w:ascii="Arial" w:hAnsi="Arial" w:cs="Arial"/>
          <w:sz w:val="20"/>
          <w:szCs w:val="20"/>
        </w:rPr>
        <w:t xml:space="preserve">Observe “Best Practices” when writing your code.  </w:t>
      </w:r>
    </w:p>
    <w:p w:rsidR="009379D8" w:rsidRDefault="009379D8" w:rsidP="009379D8">
      <w:pPr>
        <w:jc w:val="both"/>
        <w:rPr>
          <w:rFonts w:ascii="Arial" w:hAnsi="Arial" w:cs="Arial"/>
          <w:sz w:val="20"/>
        </w:rPr>
      </w:pPr>
    </w:p>
    <w:p w:rsidR="009379D8" w:rsidRPr="009379D8" w:rsidRDefault="009379D8" w:rsidP="009379D8">
      <w:pPr>
        <w:pStyle w:val="Header"/>
        <w:numPr>
          <w:ilvl w:val="0"/>
          <w:numId w:val="1"/>
        </w:numPr>
        <w:tabs>
          <w:tab w:val="clear" w:pos="720"/>
          <w:tab w:val="clear" w:pos="4320"/>
          <w:tab w:val="clear" w:pos="864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Look up the </w:t>
      </w:r>
      <w:r w:rsidRPr="00B65FDC">
        <w:rPr>
          <w:rFonts w:ascii="Courier New" w:hAnsi="Courier New" w:cs="Courier New"/>
          <w:sz w:val="20"/>
          <w:szCs w:val="20"/>
        </w:rPr>
        <w:t>StrLen</w:t>
      </w:r>
      <w:r>
        <w:rPr>
          <w:rFonts w:ascii="Arial" w:hAnsi="Arial" w:cs="Arial"/>
          <w:sz w:val="20"/>
          <w:szCs w:val="20"/>
        </w:rPr>
        <w:t xml:space="preserve"> function. Modify </w:t>
      </w:r>
      <w:r w:rsidRPr="00B65FDC">
        <w:rPr>
          <w:rFonts w:ascii="Courier New" w:hAnsi="Courier New" w:cs="Courier New"/>
          <w:sz w:val="20"/>
          <w:szCs w:val="20"/>
        </w:rPr>
        <w:t>strcat1_0a.nxc</w:t>
      </w:r>
      <w:r>
        <w:rPr>
          <w:rFonts w:ascii="Arial" w:hAnsi="Arial" w:cs="Arial"/>
          <w:sz w:val="20"/>
          <w:szCs w:val="20"/>
        </w:rPr>
        <w:t xml:space="preserve"> to additionally display the number of characters in</w:t>
      </w:r>
      <w:r w:rsidRPr="00B65FDC">
        <w:rPr>
          <w:rFonts w:ascii="Courier New" w:hAnsi="Courier New" w:cs="Courier New"/>
          <w:sz w:val="20"/>
          <w:szCs w:val="20"/>
        </w:rPr>
        <w:t xml:space="preserve"> firstName</w:t>
      </w:r>
      <w:r>
        <w:rPr>
          <w:rFonts w:ascii="Arial" w:hAnsi="Arial" w:cs="Arial"/>
          <w:sz w:val="20"/>
          <w:szCs w:val="20"/>
        </w:rPr>
        <w:t xml:space="preserve">, </w:t>
      </w:r>
      <w:r w:rsidRPr="00B65FDC">
        <w:rPr>
          <w:rFonts w:ascii="Courier New" w:hAnsi="Courier New" w:cs="Courier New"/>
          <w:sz w:val="20"/>
          <w:szCs w:val="20"/>
        </w:rPr>
        <w:t>lastName</w:t>
      </w:r>
      <w:r>
        <w:rPr>
          <w:rFonts w:ascii="Arial" w:hAnsi="Arial" w:cs="Arial"/>
          <w:sz w:val="20"/>
          <w:szCs w:val="20"/>
        </w:rPr>
        <w:t xml:space="preserve">, and </w:t>
      </w:r>
      <w:r w:rsidRPr="00B65FDC">
        <w:rPr>
          <w:rFonts w:ascii="Courier New" w:hAnsi="Courier New" w:cs="Courier New"/>
          <w:sz w:val="20"/>
          <w:szCs w:val="20"/>
        </w:rPr>
        <w:t>nickName</w:t>
      </w:r>
      <w:r>
        <w:rPr>
          <w:rFonts w:ascii="Arial" w:hAnsi="Arial" w:cs="Arial"/>
          <w:sz w:val="20"/>
          <w:szCs w:val="20"/>
        </w:rPr>
        <w:t xml:space="preserve">.  </w:t>
      </w:r>
      <w:r w:rsidRPr="009379D8">
        <w:rPr>
          <w:rFonts w:ascii="Arial" w:hAnsi="Arial" w:cs="Arial"/>
          <w:sz w:val="20"/>
          <w:szCs w:val="20"/>
        </w:rPr>
        <w:t xml:space="preserve">Provide the NXC code, and </w:t>
      </w:r>
      <w:r>
        <w:rPr>
          <w:rFonts w:ascii="Arial" w:hAnsi="Arial" w:cs="Arial"/>
          <w:sz w:val="20"/>
          <w:szCs w:val="20"/>
        </w:rPr>
        <w:t xml:space="preserve">a screen image (e.g. JPEG) </w:t>
      </w:r>
      <w:r w:rsidRPr="009379D8">
        <w:rPr>
          <w:rFonts w:ascii="Arial" w:hAnsi="Arial" w:cs="Arial"/>
          <w:sz w:val="20"/>
          <w:szCs w:val="20"/>
        </w:rPr>
        <w:t>demonstrating your code works</w:t>
      </w:r>
      <w:r>
        <w:rPr>
          <w:rFonts w:ascii="Arial" w:hAnsi="Arial" w:cs="Arial"/>
          <w:sz w:val="20"/>
          <w:szCs w:val="20"/>
        </w:rPr>
        <w:t xml:space="preserve"> (10-points)</w:t>
      </w:r>
    </w:p>
    <w:p w:rsidR="009379D8" w:rsidRPr="009379D8" w:rsidRDefault="009379D8" w:rsidP="009379D8">
      <w:pPr>
        <w:pStyle w:val="ListParagraph"/>
        <w:ind w:left="426"/>
        <w:jc w:val="both"/>
        <w:rPr>
          <w:rFonts w:ascii="Arial" w:hAnsi="Arial" w:cs="Arial"/>
          <w:sz w:val="20"/>
        </w:rPr>
      </w:pPr>
    </w:p>
    <w:p w:rsidR="009379D8" w:rsidRPr="009379D8" w:rsidRDefault="009379D8" w:rsidP="009379D8">
      <w:pPr>
        <w:pStyle w:val="Header"/>
        <w:numPr>
          <w:ilvl w:val="0"/>
          <w:numId w:val="1"/>
        </w:numPr>
        <w:tabs>
          <w:tab w:val="clear" w:pos="720"/>
          <w:tab w:val="clear" w:pos="4320"/>
          <w:tab w:val="clear" w:pos="864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Modify helloMotor.nxc by adding a do-while loop.  This loop should repeat the </w:t>
      </w:r>
      <w:proofErr w:type="gramStart"/>
      <w:r>
        <w:rPr>
          <w:rFonts w:ascii="Arial" w:hAnsi="Arial" w:cs="Arial"/>
          <w:sz w:val="20"/>
          <w:szCs w:val="20"/>
        </w:rPr>
        <w:t>OnFwd(</w:t>
      </w:r>
      <w:proofErr w:type="gramEnd"/>
      <w:r>
        <w:rPr>
          <w:rFonts w:ascii="Arial" w:hAnsi="Arial" w:cs="Arial"/>
          <w:sz w:val="20"/>
          <w:szCs w:val="20"/>
        </w:rPr>
        <w:t>OUT_AC, 75), Wait(5000), OnRev(OUT_AC, 25); Wait(2000) cycle 3-times.</w:t>
      </w:r>
      <w:r>
        <w:rPr>
          <w:rFonts w:ascii="Arial" w:hAnsi="Arial" w:cs="Arial"/>
          <w:sz w:val="20"/>
          <w:szCs w:val="20"/>
        </w:rPr>
        <w:t xml:space="preserve">  </w:t>
      </w:r>
      <w:r w:rsidRPr="009379D8">
        <w:rPr>
          <w:rFonts w:ascii="Arial" w:hAnsi="Arial" w:cs="Arial"/>
          <w:sz w:val="20"/>
          <w:szCs w:val="20"/>
        </w:rPr>
        <w:t xml:space="preserve">Provide the NXC code, and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YouTube URL </w:t>
      </w:r>
      <w:r w:rsidRPr="009379D8">
        <w:rPr>
          <w:rFonts w:ascii="Arial" w:hAnsi="Arial" w:cs="Arial"/>
          <w:sz w:val="20"/>
          <w:szCs w:val="20"/>
        </w:rPr>
        <w:t>demonstrating your code works</w:t>
      </w:r>
      <w:r>
        <w:rPr>
          <w:rFonts w:ascii="Arial" w:hAnsi="Arial" w:cs="Arial"/>
          <w:sz w:val="20"/>
          <w:szCs w:val="20"/>
        </w:rPr>
        <w:t xml:space="preserve"> (10-points)</w:t>
      </w:r>
    </w:p>
    <w:p w:rsidR="009379D8" w:rsidRDefault="009379D8" w:rsidP="009379D8">
      <w:pPr>
        <w:pStyle w:val="Header"/>
        <w:tabs>
          <w:tab w:val="clear" w:pos="4320"/>
          <w:tab w:val="clear" w:pos="8640"/>
        </w:tabs>
        <w:ind w:left="426" w:hanging="426"/>
        <w:jc w:val="both"/>
        <w:rPr>
          <w:rFonts w:ascii="Arial" w:hAnsi="Arial" w:cs="Arial"/>
          <w:sz w:val="20"/>
          <w:szCs w:val="20"/>
        </w:rPr>
      </w:pPr>
    </w:p>
    <w:p w:rsidR="009379D8" w:rsidRPr="009379D8" w:rsidRDefault="009379D8" w:rsidP="009379D8">
      <w:pPr>
        <w:pStyle w:val="Header"/>
        <w:numPr>
          <w:ilvl w:val="0"/>
          <w:numId w:val="1"/>
        </w:numPr>
        <w:tabs>
          <w:tab w:val="clear" w:pos="720"/>
          <w:tab w:val="clear" w:pos="4320"/>
          <w:tab w:val="clear" w:pos="864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B65FDC">
        <w:rPr>
          <w:rFonts w:ascii="Arial" w:hAnsi="Arial" w:cs="Arial"/>
          <w:sz w:val="20"/>
          <w:szCs w:val="20"/>
        </w:rPr>
        <w:t xml:space="preserve">Look up the </w:t>
      </w:r>
      <w:r w:rsidRPr="00B65FDC">
        <w:rPr>
          <w:rFonts w:ascii="Courier New" w:hAnsi="Courier New" w:cs="Courier New"/>
          <w:sz w:val="20"/>
          <w:szCs w:val="20"/>
        </w:rPr>
        <w:t>RotateMotor</w:t>
      </w:r>
      <w:r w:rsidRPr="00B65FDC">
        <w:rPr>
          <w:rFonts w:ascii="Arial" w:hAnsi="Arial" w:cs="Arial"/>
          <w:sz w:val="20"/>
          <w:szCs w:val="20"/>
        </w:rPr>
        <w:t xml:space="preserve"> statement (page 308 Section 6.36.2.255).  Set Motor A to run at a power level of 75 and rotate to -180 degrees.  </w:t>
      </w:r>
      <w:r w:rsidRPr="009379D8">
        <w:rPr>
          <w:rFonts w:ascii="Arial" w:hAnsi="Arial" w:cs="Arial"/>
          <w:sz w:val="20"/>
          <w:szCs w:val="20"/>
        </w:rPr>
        <w:t xml:space="preserve">Provide the NXC code, and </w:t>
      </w:r>
      <w:r>
        <w:rPr>
          <w:rFonts w:ascii="Arial" w:hAnsi="Arial" w:cs="Arial"/>
          <w:sz w:val="20"/>
          <w:szCs w:val="20"/>
        </w:rPr>
        <w:t xml:space="preserve">a YouTube URL </w:t>
      </w:r>
      <w:r w:rsidRPr="009379D8">
        <w:rPr>
          <w:rFonts w:ascii="Arial" w:hAnsi="Arial" w:cs="Arial"/>
          <w:sz w:val="20"/>
          <w:szCs w:val="20"/>
        </w:rPr>
        <w:t>demonstrating your code works</w:t>
      </w:r>
      <w:r>
        <w:rPr>
          <w:rFonts w:ascii="Arial" w:hAnsi="Arial" w:cs="Arial"/>
          <w:sz w:val="20"/>
          <w:szCs w:val="20"/>
        </w:rPr>
        <w:t xml:space="preserve"> (10-points)</w:t>
      </w:r>
    </w:p>
    <w:p w:rsidR="009379D8" w:rsidRDefault="009379D8" w:rsidP="009379D8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  <w:szCs w:val="20"/>
        </w:rPr>
      </w:pPr>
    </w:p>
    <w:p w:rsidR="00C95B30" w:rsidRPr="009379D8" w:rsidRDefault="009379D8" w:rsidP="00C95B30">
      <w:pPr>
        <w:pStyle w:val="Header"/>
        <w:numPr>
          <w:ilvl w:val="0"/>
          <w:numId w:val="1"/>
        </w:numPr>
        <w:tabs>
          <w:tab w:val="clear" w:pos="720"/>
          <w:tab w:val="clear" w:pos="4320"/>
          <w:tab w:val="clear" w:pos="864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9379D8">
        <w:rPr>
          <w:rFonts w:ascii="Arial" w:hAnsi="Arial" w:cs="Arial"/>
          <w:sz w:val="20"/>
          <w:szCs w:val="20"/>
        </w:rPr>
        <w:t xml:space="preserve">In lab, you were constructed a Domabot.  Construct a front “bumper” to mount a Touch Sensor.  </w:t>
      </w:r>
      <w:r w:rsidR="00C95B30">
        <w:rPr>
          <w:rFonts w:ascii="Arial" w:hAnsi="Arial" w:cs="Arial"/>
          <w:sz w:val="20"/>
          <w:szCs w:val="20"/>
        </w:rPr>
        <w:t xml:space="preserve">Create two walls (e.g. two stacks of books) and put your Domabot in the middle.  </w:t>
      </w:r>
      <w:r w:rsidRPr="00C95B30">
        <w:rPr>
          <w:rFonts w:ascii="Arial" w:hAnsi="Arial" w:cs="Arial"/>
          <w:sz w:val="20"/>
          <w:szCs w:val="20"/>
        </w:rPr>
        <w:t>Write an NXC program for the Domabot to move forward.  When the bumper hits wall</w:t>
      </w:r>
      <w:r w:rsidR="00C95B30">
        <w:rPr>
          <w:rFonts w:ascii="Arial" w:hAnsi="Arial" w:cs="Arial"/>
          <w:sz w:val="20"/>
          <w:szCs w:val="20"/>
        </w:rPr>
        <w:t xml:space="preserve"> 1</w:t>
      </w:r>
      <w:r w:rsidRPr="00C95B30">
        <w:rPr>
          <w:rFonts w:ascii="Arial" w:hAnsi="Arial" w:cs="Arial"/>
          <w:sz w:val="20"/>
          <w:szCs w:val="20"/>
        </w:rPr>
        <w:t xml:space="preserve">, the Domabot </w:t>
      </w:r>
      <w:r w:rsidR="00C95B30" w:rsidRPr="00C95B30">
        <w:rPr>
          <w:rFonts w:ascii="Arial" w:hAnsi="Arial" w:cs="Arial"/>
          <w:sz w:val="20"/>
          <w:szCs w:val="20"/>
        </w:rPr>
        <w:t>spins 180-degrees and moves forwa</w:t>
      </w:r>
      <w:r w:rsidR="00C95B30">
        <w:rPr>
          <w:rFonts w:ascii="Arial" w:hAnsi="Arial" w:cs="Arial"/>
          <w:sz w:val="20"/>
          <w:szCs w:val="20"/>
        </w:rPr>
        <w:t>rd again</w:t>
      </w:r>
      <w:r w:rsidR="0076040E">
        <w:rPr>
          <w:rFonts w:ascii="Arial" w:hAnsi="Arial" w:cs="Arial"/>
          <w:sz w:val="20"/>
          <w:szCs w:val="20"/>
        </w:rPr>
        <w:t xml:space="preserve"> (towards wall 2)</w:t>
      </w:r>
      <w:r w:rsidR="00C95B30">
        <w:rPr>
          <w:rFonts w:ascii="Arial" w:hAnsi="Arial" w:cs="Arial"/>
          <w:sz w:val="20"/>
          <w:szCs w:val="20"/>
        </w:rPr>
        <w:t>.  When the humper hits wall 2, it again spins 180-degrees and moves forward again</w:t>
      </w:r>
      <w:r w:rsidR="0076040E">
        <w:rPr>
          <w:rFonts w:ascii="Arial" w:hAnsi="Arial" w:cs="Arial"/>
          <w:sz w:val="20"/>
          <w:szCs w:val="20"/>
        </w:rPr>
        <w:t xml:space="preserve"> (back to wall 1)</w:t>
      </w:r>
      <w:r w:rsidR="00C95B30">
        <w:rPr>
          <w:rFonts w:ascii="Arial" w:hAnsi="Arial" w:cs="Arial"/>
          <w:sz w:val="20"/>
          <w:szCs w:val="20"/>
        </w:rPr>
        <w:t xml:space="preserve">.  The Domabot stops when the user hits the Right Arrow button.  </w:t>
      </w:r>
      <w:r w:rsidR="00C95B30" w:rsidRPr="009379D8">
        <w:rPr>
          <w:rFonts w:ascii="Arial" w:hAnsi="Arial" w:cs="Arial"/>
          <w:sz w:val="20"/>
          <w:szCs w:val="20"/>
        </w:rPr>
        <w:t xml:space="preserve">Provide the NXC code, and </w:t>
      </w:r>
      <w:r w:rsidR="00C95B30">
        <w:rPr>
          <w:rFonts w:ascii="Arial" w:hAnsi="Arial" w:cs="Arial"/>
          <w:sz w:val="20"/>
          <w:szCs w:val="20"/>
        </w:rPr>
        <w:t xml:space="preserve">a YouTube URL </w:t>
      </w:r>
      <w:r w:rsidR="00C95B30" w:rsidRPr="009379D8">
        <w:rPr>
          <w:rFonts w:ascii="Arial" w:hAnsi="Arial" w:cs="Arial"/>
          <w:sz w:val="20"/>
          <w:szCs w:val="20"/>
        </w:rPr>
        <w:t>demonstrating your code works</w:t>
      </w:r>
      <w:r w:rsidR="00C95B30">
        <w:rPr>
          <w:rFonts w:ascii="Arial" w:hAnsi="Arial" w:cs="Arial"/>
          <w:sz w:val="20"/>
          <w:szCs w:val="20"/>
        </w:rPr>
        <w:t xml:space="preserve"> (</w:t>
      </w:r>
      <w:r w:rsidR="00C95B30">
        <w:rPr>
          <w:rFonts w:ascii="Arial" w:hAnsi="Arial" w:cs="Arial"/>
          <w:sz w:val="20"/>
          <w:szCs w:val="20"/>
        </w:rPr>
        <w:t>3</w:t>
      </w:r>
      <w:r w:rsidR="00C95B30">
        <w:rPr>
          <w:rFonts w:ascii="Arial" w:hAnsi="Arial" w:cs="Arial"/>
          <w:sz w:val="20"/>
          <w:szCs w:val="20"/>
        </w:rPr>
        <w:t>0-points)</w:t>
      </w:r>
    </w:p>
    <w:p w:rsidR="00517693" w:rsidRDefault="00517693" w:rsidP="00517693">
      <w:pPr>
        <w:rPr>
          <w:rFonts w:ascii="Arial" w:hAnsi="Arial" w:cs="Arial"/>
          <w:sz w:val="20"/>
        </w:rPr>
      </w:pPr>
    </w:p>
    <w:p w:rsidR="00411DCB" w:rsidRDefault="00112A42" w:rsidP="00411DCB">
      <w:pPr>
        <w:numPr>
          <w:ilvl w:val="0"/>
          <w:numId w:val="1"/>
        </w:numPr>
        <w:tabs>
          <w:tab w:val="clear" w:pos="720"/>
        </w:tabs>
        <w:ind w:left="378" w:hanging="37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Studio</w:t>
      </w:r>
      <w:r w:rsidR="00032EA1">
        <w:rPr>
          <w:rFonts w:ascii="Arial" w:hAnsi="Arial" w:cs="Arial"/>
          <w:sz w:val="20"/>
        </w:rPr>
        <w:t xml:space="preserve"> Exercises: Pick </w:t>
      </w:r>
      <w:r w:rsidR="00411DCB">
        <w:rPr>
          <w:rFonts w:ascii="Arial" w:hAnsi="Arial" w:cs="Arial"/>
          <w:sz w:val="20"/>
        </w:rPr>
        <w:t xml:space="preserve">any </w:t>
      </w:r>
      <w:r w:rsidR="00032EA1">
        <w:rPr>
          <w:rFonts w:ascii="Arial" w:hAnsi="Arial" w:cs="Arial"/>
          <w:sz w:val="20"/>
        </w:rPr>
        <w:t xml:space="preserve">2 </w:t>
      </w:r>
      <w:r>
        <w:rPr>
          <w:rFonts w:ascii="Arial" w:hAnsi="Arial" w:cs="Arial"/>
          <w:sz w:val="20"/>
        </w:rPr>
        <w:t xml:space="preserve">Lift Mechanisms </w:t>
      </w:r>
      <w:r w:rsidR="00411DCB">
        <w:rPr>
          <w:rFonts w:ascii="Arial" w:hAnsi="Arial" w:cs="Arial"/>
          <w:sz w:val="20"/>
        </w:rPr>
        <w:t>from #12, #13, #14, #16, #17 (see next page).  Create the step-by-step Build Plan with Bill-of-Materials (BOM).  Construct the mechanism and provide a URL for a YouTube video (max 20-seconds) demonstrating it working. (20-points)</w:t>
      </w:r>
    </w:p>
    <w:p w:rsidR="00411DCB" w:rsidRDefault="00411DCB" w:rsidP="00411DCB">
      <w:pPr>
        <w:rPr>
          <w:rFonts w:ascii="Arial" w:hAnsi="Arial" w:cs="Arial"/>
          <w:sz w:val="20"/>
        </w:rPr>
      </w:pPr>
    </w:p>
    <w:p w:rsidR="00112A42" w:rsidRDefault="00411DCB" w:rsidP="00411DCB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Same as 4 above, but Pick any 2 Grabbing Things from #19, #20, #21, #22, #24 or #26 (20-points) </w:t>
      </w: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  <w:bookmarkStart w:id="0" w:name="_GoBack"/>
      <w:bookmarkEnd w:id="0"/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C95B30" w:rsidRDefault="00C95B30">
      <w:pPr>
        <w:rPr>
          <w:rFonts w:ascii="Arial" w:hAnsi="Arial" w:cs="Arial"/>
          <w:sz w:val="20"/>
        </w:rPr>
      </w:pPr>
    </w:p>
    <w:p w:rsidR="003079CD" w:rsidRDefault="003079CD">
      <w:pPr>
        <w:rPr>
          <w:rFonts w:ascii="Arial" w:hAnsi="Arial" w:cs="Arial"/>
          <w:sz w:val="20"/>
        </w:rPr>
      </w:pPr>
    </w:p>
    <w:p w:rsidR="003079CD" w:rsidRDefault="003079CD" w:rsidP="003079CD">
      <w:pPr>
        <w:jc w:val="center"/>
        <w:rPr>
          <w:rFonts w:ascii="Arial" w:hAnsi="Arial" w:cs="Arial"/>
          <w:b/>
          <w:sz w:val="28"/>
          <w:szCs w:val="28"/>
        </w:rPr>
      </w:pPr>
      <w:r w:rsidRPr="003079CD">
        <w:rPr>
          <w:rFonts w:ascii="Arial" w:hAnsi="Arial" w:cs="Arial"/>
          <w:b/>
          <w:sz w:val="28"/>
          <w:szCs w:val="28"/>
        </w:rPr>
        <w:lastRenderedPageBreak/>
        <w:t>Lifting Things</w:t>
      </w:r>
    </w:p>
    <w:p w:rsidR="003079CD" w:rsidRPr="003079CD" w:rsidRDefault="003079CD" w:rsidP="003079CD">
      <w:pPr>
        <w:jc w:val="center"/>
        <w:rPr>
          <w:rFonts w:ascii="Arial" w:hAnsi="Arial" w:cs="Arial"/>
          <w:b/>
          <w:sz w:val="28"/>
          <w:szCs w:val="28"/>
        </w:rPr>
      </w:pPr>
    </w:p>
    <w:p w:rsidR="00112A42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448050" cy="3457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112395</wp:posOffset>
                </wp:positionV>
                <wp:extent cx="6667500" cy="0"/>
                <wp:effectExtent l="19050" t="26670" r="19050" b="20955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37.5pt;margin-top:8.85pt;width:5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" strokecolor="red" strokeweight="3pt"/>
            </w:pict>
          </mc:Fallback>
        </mc:AlternateContent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314700" cy="4114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52775" cy="39065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200400" cy="3968857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75" cy="39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14675" cy="3876675"/>
            <wp:effectExtent l="0" t="0" r="9525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2857500" cy="35814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9B2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86125" cy="4067175"/>
            <wp:effectExtent l="0" t="0" r="9525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238500" cy="40386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42" w:rsidRPr="003079CD" w:rsidRDefault="003079CD" w:rsidP="003079CD">
      <w:pPr>
        <w:jc w:val="center"/>
        <w:rPr>
          <w:b/>
          <w:noProof/>
          <w:sz w:val="28"/>
          <w:szCs w:val="28"/>
        </w:rPr>
      </w:pPr>
      <w:r w:rsidRPr="003079CD">
        <w:rPr>
          <w:b/>
          <w:noProof/>
          <w:sz w:val="28"/>
          <w:szCs w:val="28"/>
        </w:rPr>
        <w:lastRenderedPageBreak/>
        <w:t>Gripping Things</w:t>
      </w:r>
    </w:p>
    <w:p w:rsidR="003079CD" w:rsidRDefault="003079CD">
      <w:pPr>
        <w:rPr>
          <w:noProof/>
        </w:rPr>
      </w:pP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248025" cy="3310832"/>
            <wp:effectExtent l="0" t="0" r="0" b="444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93" cy="33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67945</wp:posOffset>
                </wp:positionV>
                <wp:extent cx="6200775" cy="0"/>
                <wp:effectExtent l="19050" t="20320" r="19050" b="27305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0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34.5pt;margin-top:5.35pt;width:488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" strokecolor="red" strokeweight="3pt"/>
            </w:pict>
          </mc:Fallback>
        </mc:AlternateContent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333750" cy="4143375"/>
            <wp:effectExtent l="0" t="0" r="0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24200" cy="3876675"/>
            <wp:effectExtent l="0" t="0" r="0" b="952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A1" w:rsidRDefault="00032EA1">
      <w:pPr>
        <w:rPr>
          <w:noProof/>
        </w:rPr>
      </w:pPr>
    </w:p>
    <w:p w:rsidR="00032EA1" w:rsidRDefault="009B23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23495</wp:posOffset>
                </wp:positionV>
                <wp:extent cx="6172200" cy="0"/>
                <wp:effectExtent l="19050" t="23495" r="19050" b="2413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35.25pt;margin-top:1.85pt;width:486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" strokecolor="red" strokeweight="3pt"/>
            </w:pict>
          </mc:Fallback>
        </mc:AlternateContent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076575" cy="3838575"/>
            <wp:effectExtent l="0" t="0" r="9525" b="952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00700" cy="701040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3079CD">
      <w:pPr>
        <w:rPr>
          <w:noProof/>
        </w:rPr>
      </w:pP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181350" cy="39243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CD" w:rsidRDefault="009B23EF">
      <w:pPr>
        <w:rPr>
          <w:noProof/>
        </w:rPr>
      </w:pPr>
      <w:r>
        <w:rPr>
          <w:noProof/>
        </w:rPr>
        <w:drawing>
          <wp:inline distT="0" distB="0" distL="0" distR="0">
            <wp:extent cx="3228975" cy="401955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9CD">
      <w:headerReference w:type="default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3F8" w:rsidRDefault="001003F8">
      <w:r>
        <w:separator/>
      </w:r>
    </w:p>
  </w:endnote>
  <w:endnote w:type="continuationSeparator" w:id="0">
    <w:p w:rsidR="001003F8" w:rsidRDefault="00100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693" w:rsidRDefault="00517693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sym w:font="Symbol" w:char="F0D3"/>
    </w:r>
    <w:r>
      <w:rPr>
        <w:rFonts w:ascii="Arial" w:hAnsi="Arial" w:cs="Arial"/>
        <w:sz w:val="20"/>
      </w:rPr>
      <w:t xml:space="preserve"> Copyright by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3F8" w:rsidRDefault="001003F8">
      <w:r>
        <w:separator/>
      </w:r>
    </w:p>
  </w:footnote>
  <w:footnote w:type="continuationSeparator" w:id="0">
    <w:p w:rsidR="001003F8" w:rsidRDefault="00100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693" w:rsidRDefault="00517693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>Homework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14BB6"/>
    <w:multiLevelType w:val="hybridMultilevel"/>
    <w:tmpl w:val="80860BE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02615D"/>
    <w:multiLevelType w:val="hybridMultilevel"/>
    <w:tmpl w:val="E30E10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9CD65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B9467D"/>
    <w:multiLevelType w:val="multilevel"/>
    <w:tmpl w:val="B9D4A5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F07369F"/>
    <w:multiLevelType w:val="multilevel"/>
    <w:tmpl w:val="6B3A28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167"/>
    <w:rsid w:val="00032EA1"/>
    <w:rsid w:val="001003F8"/>
    <w:rsid w:val="00112A42"/>
    <w:rsid w:val="003079CD"/>
    <w:rsid w:val="0039650E"/>
    <w:rsid w:val="00411DCB"/>
    <w:rsid w:val="00435335"/>
    <w:rsid w:val="00517693"/>
    <w:rsid w:val="0076040E"/>
    <w:rsid w:val="00797CBB"/>
    <w:rsid w:val="009379D8"/>
    <w:rsid w:val="009B23EF"/>
    <w:rsid w:val="00B778A9"/>
    <w:rsid w:val="00C95B30"/>
    <w:rsid w:val="00CC798B"/>
    <w:rsid w:val="00D86FC4"/>
    <w:rsid w:val="00E154A4"/>
    <w:rsid w:val="00EA2167"/>
    <w:rsid w:val="00F9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47"/>
        <o:r id="V:Rule2" type="connector" idref="#_x0000_s1048"/>
        <o:r id="V:Rule3" type="connector" idref="#_x0000_s104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D86FC4"/>
    <w:rPr>
      <w:color w:val="0000FF"/>
      <w:u w:val="single"/>
    </w:rPr>
  </w:style>
  <w:style w:type="character" w:styleId="FollowedHyperlink">
    <w:name w:val="FollowedHyperlink"/>
    <w:rsid w:val="00D86FC4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11DCB"/>
    <w:pPr>
      <w:ind w:left="720"/>
    </w:pPr>
  </w:style>
  <w:style w:type="paragraph" w:styleId="BalloonText">
    <w:name w:val="Balloon Text"/>
    <w:basedOn w:val="Normal"/>
    <w:link w:val="BalloonTextChar"/>
    <w:rsid w:val="009379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79D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9379D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D86FC4"/>
    <w:rPr>
      <w:color w:val="0000FF"/>
      <w:u w:val="single"/>
    </w:rPr>
  </w:style>
  <w:style w:type="character" w:styleId="FollowedHyperlink">
    <w:name w:val="FollowedHyperlink"/>
    <w:rsid w:val="00D86FC4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11DCB"/>
    <w:pPr>
      <w:ind w:left="720"/>
    </w:pPr>
  </w:style>
  <w:style w:type="paragraph" w:styleId="BalloonText">
    <w:name w:val="Balloon Text"/>
    <w:basedOn w:val="Normal"/>
    <w:link w:val="BalloonTextChar"/>
    <w:rsid w:val="009379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79D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9379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9</Pages>
  <Words>313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1</vt:lpstr>
    </vt:vector>
  </TitlesOfParts>
  <Company>Drexel University</Company>
  <LinksUpToDate>false</LinksUpToDate>
  <CharactersWithSpaces>1997</CharactersWithSpaces>
  <SharedDoc>false</SharedDoc>
  <HLinks>
    <vt:vector size="6" baseType="variant">
      <vt:variant>
        <vt:i4>5963784</vt:i4>
      </vt:variant>
      <vt:variant>
        <vt:i4>0</vt:i4>
      </vt:variant>
      <vt:variant>
        <vt:i4>0</vt:i4>
      </vt:variant>
      <vt:variant>
        <vt:i4>5</vt:i4>
      </vt:variant>
      <vt:variant>
        <vt:lpwstr>http://guide.lugnet.com/partsref/technic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1</dc:title>
  <dc:creator>Paul Oh</dc:creator>
  <cp:lastModifiedBy>Paul Oh</cp:lastModifiedBy>
  <cp:revision>4</cp:revision>
  <dcterms:created xsi:type="dcterms:W3CDTF">2022-09-10T00:13:00Z</dcterms:created>
  <dcterms:modified xsi:type="dcterms:W3CDTF">2022-09-10T19:23:00Z</dcterms:modified>
</cp:coreProperties>
</file>