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30C" w:rsidRDefault="00C9548F">
      <w:pPr>
        <w:jc w:val="center"/>
        <w:rPr>
          <w:rFonts w:ascii="Arial" w:hAnsi="Arial" w:cs="Arial"/>
          <w:b/>
          <w:bCs/>
        </w:rPr>
      </w:pPr>
      <w:r>
        <w:rPr>
          <w:rFonts w:ascii="Arial" w:hAnsi="Arial" w:cs="Arial"/>
          <w:b/>
          <w:bCs/>
          <w:noProof/>
          <w:sz w:val="20"/>
        </w:rPr>
        <mc:AlternateContent>
          <mc:Choice Requires="wps">
            <w:drawing>
              <wp:anchor distT="0" distB="0" distL="114300" distR="114300" simplePos="0" relativeHeight="251654144" behindDoc="0" locked="0" layoutInCell="1" allowOverlap="1">
                <wp:simplePos x="0" y="0"/>
                <wp:positionH relativeFrom="column">
                  <wp:posOffset>-104775</wp:posOffset>
                </wp:positionH>
                <wp:positionV relativeFrom="paragraph">
                  <wp:posOffset>-19050</wp:posOffset>
                </wp:positionV>
                <wp:extent cx="5819775" cy="0"/>
                <wp:effectExtent l="9525" t="9525" r="9525" b="9525"/>
                <wp:wrapNone/>
                <wp:docPr id="3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yaPEw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" strokeweight="1.5pt"/>
            </w:pict>
          </mc:Fallback>
        </mc:AlternateContent>
      </w:r>
    </w:p>
    <w:p w:rsidR="00D3230C" w:rsidRDefault="007325FE">
      <w:pPr>
        <w:jc w:val="center"/>
        <w:rPr>
          <w:rFonts w:ascii="Arial" w:hAnsi="Arial" w:cs="Arial"/>
          <w:b/>
          <w:bCs/>
        </w:rPr>
      </w:pPr>
      <w:r>
        <w:rPr>
          <w:rFonts w:ascii="Arial" w:hAnsi="Arial" w:cs="Arial"/>
          <w:b/>
          <w:bCs/>
        </w:rPr>
        <w:t>Hands-on Lab:</w:t>
      </w:r>
    </w:p>
    <w:p w:rsidR="00D3230C" w:rsidRDefault="00D3230C">
      <w:pPr>
        <w:jc w:val="center"/>
        <w:rPr>
          <w:rFonts w:ascii="Arial" w:hAnsi="Arial" w:cs="Arial"/>
          <w:b/>
          <w:bCs/>
        </w:rPr>
      </w:pPr>
    </w:p>
    <w:p w:rsidR="00D3230C" w:rsidRDefault="001D5314">
      <w:pPr>
        <w:jc w:val="center"/>
        <w:rPr>
          <w:rFonts w:ascii="Arial" w:hAnsi="Arial" w:cs="Arial"/>
          <w:b/>
          <w:bCs/>
        </w:rPr>
      </w:pPr>
      <w:r>
        <w:rPr>
          <w:rFonts w:ascii="Arial" w:hAnsi="Arial" w:cs="Arial"/>
          <w:b/>
          <w:bCs/>
        </w:rPr>
        <w:t>LEGO NXT, NXC and Stepper Motors</w:t>
      </w:r>
    </w:p>
    <w:p w:rsidR="00D3230C" w:rsidRDefault="00D3230C">
      <w:pPr>
        <w:rPr>
          <w:rFonts w:ascii="Arial" w:hAnsi="Arial" w:cs="Arial"/>
          <w:sz w:val="20"/>
        </w:rPr>
      </w:pPr>
    </w:p>
    <w:p w:rsidR="001D5314" w:rsidRDefault="007325FE">
      <w:pPr>
        <w:rPr>
          <w:rFonts w:ascii="Arial" w:hAnsi="Arial" w:cs="Arial"/>
          <w:sz w:val="20"/>
        </w:rPr>
      </w:pPr>
      <w:r>
        <w:rPr>
          <w:rFonts w:ascii="Arial" w:hAnsi="Arial" w:cs="Arial"/>
          <w:sz w:val="20"/>
        </w:rPr>
        <w:t xml:space="preserve">This lab </w:t>
      </w:r>
      <w:r w:rsidR="001D5314">
        <w:rPr>
          <w:rFonts w:ascii="Arial" w:hAnsi="Arial" w:cs="Arial"/>
          <w:sz w:val="20"/>
        </w:rPr>
        <w:t xml:space="preserve">uses NXC to actuate a stepper motor (4-phase, unipolar, 5-wire) through the LEGO NXT Brick.  </w:t>
      </w:r>
    </w:p>
    <w:p w:rsidR="00F9045F" w:rsidRDefault="00F9045F">
      <w:pPr>
        <w:rPr>
          <w:rFonts w:ascii="Arial" w:hAnsi="Arial" w:cs="Arial"/>
          <w:sz w:val="20"/>
        </w:rPr>
      </w:pPr>
    </w:p>
    <w:p w:rsidR="001D5314" w:rsidRDefault="00F9045F" w:rsidP="001D5314">
      <w:pPr>
        <w:jc w:val="both"/>
        <w:rPr>
          <w:rFonts w:ascii="Arial" w:hAnsi="Arial" w:cs="Arial"/>
          <w:sz w:val="20"/>
        </w:rPr>
      </w:pPr>
      <w:r w:rsidRPr="00026BEA">
        <w:rPr>
          <w:rFonts w:ascii="Arial" w:hAnsi="Arial" w:cs="Arial"/>
          <w:b/>
        </w:rPr>
        <w:t>Preamble:</w:t>
      </w:r>
      <w:r>
        <w:rPr>
          <w:rFonts w:ascii="Arial" w:hAnsi="Arial" w:cs="Arial"/>
          <w:sz w:val="20"/>
        </w:rPr>
        <w:t xml:space="preserve"> </w:t>
      </w:r>
      <w:r w:rsidR="001D5314">
        <w:rPr>
          <w:rFonts w:ascii="Arial" w:hAnsi="Arial" w:cs="Arial"/>
          <w:sz w:val="20"/>
        </w:rPr>
        <w:t xml:space="preserve">DC motor rotation is continuous.  By contrast, steppers rotate discretely.  Such stepping makes rotating a motor to fixed angle easier.  Moreover, stepper rotation is practically instantaneous and accurate.  This is significant because it eliminates (in a practical sense) rise-time and use of angle encoders.  The net effect is that steppers are often used for precision movement applications.  Examples include the positioning of 3D printer heads, CNC machine tool cutters, and robotic manipulators.  Given the broad range and market for such positioning, steppers come in many different configurations to meet technical requirements such as a torque, rotational granularity, rotational speed, and </w:t>
      </w:r>
      <w:r w:rsidR="00E94AA7">
        <w:rPr>
          <w:rFonts w:ascii="Arial" w:hAnsi="Arial" w:cs="Arial"/>
          <w:sz w:val="20"/>
        </w:rPr>
        <w:t>size, weight, and power.</w:t>
      </w:r>
    </w:p>
    <w:p w:rsidR="001D5314" w:rsidRDefault="001D5314" w:rsidP="001D5314">
      <w:pPr>
        <w:jc w:val="both"/>
        <w:rPr>
          <w:rFonts w:ascii="Arial" w:hAnsi="Arial" w:cs="Arial"/>
          <w:sz w:val="20"/>
        </w:rPr>
      </w:pPr>
    </w:p>
    <w:p w:rsidR="001D5314" w:rsidRDefault="001D5314" w:rsidP="001D5314">
      <w:pPr>
        <w:jc w:val="both"/>
        <w:rPr>
          <w:rFonts w:ascii="Arial" w:hAnsi="Arial" w:cs="Arial"/>
          <w:sz w:val="20"/>
        </w:rPr>
      </w:pPr>
      <w:r>
        <w:rPr>
          <w:rFonts w:ascii="Arial" w:hAnsi="Arial" w:cs="Arial"/>
          <w:sz w:val="20"/>
        </w:rPr>
        <w:t>This</w:t>
      </w:r>
      <w:r w:rsidR="00E94AA7">
        <w:rPr>
          <w:rFonts w:ascii="Arial" w:hAnsi="Arial" w:cs="Arial"/>
          <w:sz w:val="20"/>
        </w:rPr>
        <w:t xml:space="preserve"> lab introduces a commonly found 4-phase, 5-wire stepper.  Specifically, the 28BYJ-48 stepper will be used.  There are many vendors and online notes (e.g. using this motor with Arduino) but moreover, it often comes sold with a ULN2003 motor driver board</w:t>
      </w:r>
      <w:r w:rsidR="00C13CB7">
        <w:rPr>
          <w:rFonts w:ascii="Arial" w:hAnsi="Arial" w:cs="Arial"/>
          <w:sz w:val="20"/>
        </w:rPr>
        <w:t xml:space="preserve"> (</w:t>
      </w:r>
      <w:r w:rsidR="00C13CB7" w:rsidRPr="00C13CB7">
        <w:rPr>
          <w:rFonts w:ascii="Arial" w:hAnsi="Arial" w:cs="Arial"/>
          <w:b/>
          <w:sz w:val="20"/>
        </w:rPr>
        <w:t>Figure A left</w:t>
      </w:r>
      <w:r w:rsidR="00C13CB7">
        <w:rPr>
          <w:rFonts w:ascii="Arial" w:hAnsi="Arial" w:cs="Arial"/>
          <w:sz w:val="20"/>
        </w:rPr>
        <w:t>)</w:t>
      </w:r>
      <w:r w:rsidR="00E94AA7">
        <w:rPr>
          <w:rFonts w:ascii="Arial" w:hAnsi="Arial" w:cs="Arial"/>
          <w:sz w:val="20"/>
        </w:rPr>
        <w:t>.</w:t>
      </w:r>
    </w:p>
    <w:p w:rsidR="001D5314" w:rsidRDefault="001D5314" w:rsidP="001D5314">
      <w:pPr>
        <w:jc w:val="both"/>
        <w:rPr>
          <w:rFonts w:ascii="Arial" w:hAnsi="Arial" w:cs="Arial"/>
          <w:sz w:val="20"/>
        </w:rPr>
      </w:pPr>
    </w:p>
    <w:p w:rsidR="00E94AA7" w:rsidRDefault="00C13CB7" w:rsidP="001D5314">
      <w:pPr>
        <w:jc w:val="both"/>
        <w:rPr>
          <w:rFonts w:ascii="Arial" w:hAnsi="Arial" w:cs="Arial"/>
          <w:sz w:val="20"/>
        </w:rPr>
      </w:pPr>
      <w:r>
        <w:rPr>
          <w:rFonts w:ascii="Arial" w:hAnsi="Arial" w:cs="Arial"/>
          <w:noProof/>
          <w:sz w:val="20"/>
        </w:rPr>
        <mc:AlternateContent>
          <mc:Choice Requires="wps">
            <w:drawing>
              <wp:anchor distT="0" distB="0" distL="114300" distR="114300" simplePos="0" relativeHeight="251700224" behindDoc="0" locked="0" layoutInCell="1" allowOverlap="1" wp14:anchorId="2715C576" wp14:editId="0945081A">
                <wp:simplePos x="0" y="0"/>
                <wp:positionH relativeFrom="column">
                  <wp:posOffset>-9525</wp:posOffset>
                </wp:positionH>
                <wp:positionV relativeFrom="paragraph">
                  <wp:posOffset>25400</wp:posOffset>
                </wp:positionV>
                <wp:extent cx="5438775" cy="33623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5438775" cy="3362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94AA7" w:rsidRPr="00E94AA7" w:rsidRDefault="00E94AA7">
                            <w:pPr>
                              <w:rPr>
                                <w:rFonts w:ascii="Arial" w:hAnsi="Arial" w:cs="Arial"/>
                                <w:sz w:val="20"/>
                                <w:szCs w:val="20"/>
                              </w:rPr>
                            </w:pPr>
                          </w:p>
                          <w:p w:rsidR="00E94AA7" w:rsidRPr="00E94AA7" w:rsidRDefault="00E94AA7">
                            <w:pPr>
                              <w:rPr>
                                <w:rFonts w:ascii="Arial" w:hAnsi="Arial" w:cs="Arial"/>
                                <w:sz w:val="20"/>
                                <w:szCs w:val="20"/>
                              </w:rPr>
                            </w:pPr>
                          </w:p>
                          <w:p w:rsidR="00E94AA7" w:rsidRPr="00E94AA7" w:rsidRDefault="00E94AA7">
                            <w:pPr>
                              <w:rPr>
                                <w:rFonts w:ascii="Arial" w:hAnsi="Arial" w:cs="Arial"/>
                                <w:sz w:val="20"/>
                                <w:szCs w:val="20"/>
                              </w:rPr>
                            </w:pPr>
                          </w:p>
                          <w:p w:rsidR="00E94AA7" w:rsidRPr="00E94AA7" w:rsidRDefault="00E94AA7">
                            <w:pPr>
                              <w:rPr>
                                <w:rFonts w:ascii="Arial" w:hAnsi="Arial" w:cs="Arial"/>
                                <w:sz w:val="20"/>
                                <w:szCs w:val="20"/>
                              </w:rPr>
                            </w:pPr>
                          </w:p>
                          <w:p w:rsidR="00E94AA7" w:rsidRPr="00E94AA7" w:rsidRDefault="00E94AA7">
                            <w:pPr>
                              <w:rPr>
                                <w:rFonts w:ascii="Arial" w:hAnsi="Arial" w:cs="Arial"/>
                                <w:sz w:val="20"/>
                                <w:szCs w:val="20"/>
                              </w:rPr>
                            </w:pPr>
                          </w:p>
                          <w:p w:rsidR="00E94AA7" w:rsidRPr="00E94AA7" w:rsidRDefault="00E94AA7">
                            <w:pPr>
                              <w:rPr>
                                <w:rFonts w:ascii="Arial" w:hAnsi="Arial" w:cs="Arial"/>
                                <w:sz w:val="20"/>
                                <w:szCs w:val="20"/>
                              </w:rPr>
                            </w:pPr>
                          </w:p>
                          <w:p w:rsidR="00E94AA7" w:rsidRPr="00E94AA7" w:rsidRDefault="00E94AA7">
                            <w:pPr>
                              <w:rPr>
                                <w:rFonts w:ascii="Arial" w:hAnsi="Arial" w:cs="Arial"/>
                                <w:sz w:val="20"/>
                                <w:szCs w:val="20"/>
                              </w:rPr>
                            </w:pPr>
                          </w:p>
                          <w:p w:rsidR="00E94AA7" w:rsidRPr="00E94AA7" w:rsidRDefault="00E94AA7">
                            <w:pPr>
                              <w:rPr>
                                <w:rFonts w:ascii="Arial" w:hAnsi="Arial" w:cs="Arial"/>
                                <w:sz w:val="20"/>
                                <w:szCs w:val="20"/>
                              </w:rPr>
                            </w:pPr>
                          </w:p>
                          <w:p w:rsidR="00E94AA7" w:rsidRPr="00E94AA7" w:rsidRDefault="00E94AA7">
                            <w:pPr>
                              <w:rPr>
                                <w:rFonts w:ascii="Arial" w:hAnsi="Arial" w:cs="Arial"/>
                                <w:sz w:val="20"/>
                                <w:szCs w:val="20"/>
                              </w:rPr>
                            </w:pPr>
                          </w:p>
                          <w:p w:rsidR="00E94AA7" w:rsidRPr="00E94AA7" w:rsidRDefault="00E94AA7">
                            <w:pPr>
                              <w:rPr>
                                <w:rFonts w:ascii="Arial" w:hAnsi="Arial" w:cs="Arial"/>
                                <w:sz w:val="20"/>
                                <w:szCs w:val="20"/>
                              </w:rPr>
                            </w:pPr>
                          </w:p>
                          <w:p w:rsidR="00E94AA7" w:rsidRPr="00E94AA7" w:rsidRDefault="00E94AA7">
                            <w:pPr>
                              <w:rPr>
                                <w:rFonts w:ascii="Arial" w:hAnsi="Arial" w:cs="Arial"/>
                                <w:sz w:val="20"/>
                                <w:szCs w:val="20"/>
                              </w:rPr>
                            </w:pPr>
                          </w:p>
                          <w:p w:rsidR="00E94AA7" w:rsidRPr="00E94AA7" w:rsidRDefault="00E94AA7">
                            <w:pPr>
                              <w:rPr>
                                <w:rFonts w:ascii="Arial" w:hAnsi="Arial" w:cs="Arial"/>
                                <w:sz w:val="20"/>
                                <w:szCs w:val="20"/>
                              </w:rPr>
                            </w:pPr>
                          </w:p>
                          <w:p w:rsidR="00E94AA7" w:rsidRPr="00E94AA7" w:rsidRDefault="00E94AA7">
                            <w:pPr>
                              <w:rPr>
                                <w:rFonts w:ascii="Arial" w:hAnsi="Arial" w:cs="Arial"/>
                                <w:sz w:val="20"/>
                                <w:szCs w:val="20"/>
                              </w:rPr>
                            </w:pPr>
                          </w:p>
                          <w:p w:rsidR="00E94AA7" w:rsidRPr="00E94AA7" w:rsidRDefault="00E94AA7">
                            <w:pPr>
                              <w:rPr>
                                <w:rFonts w:ascii="Arial" w:hAnsi="Arial" w:cs="Arial"/>
                                <w:sz w:val="20"/>
                                <w:szCs w:val="20"/>
                              </w:rPr>
                            </w:pPr>
                          </w:p>
                          <w:p w:rsidR="00E94AA7" w:rsidRPr="00E94AA7" w:rsidRDefault="00E94AA7">
                            <w:pPr>
                              <w:rPr>
                                <w:rFonts w:ascii="Arial" w:hAnsi="Arial" w:cs="Arial"/>
                                <w:sz w:val="20"/>
                                <w:szCs w:val="20"/>
                              </w:rPr>
                            </w:pPr>
                          </w:p>
                          <w:p w:rsidR="00E94AA7" w:rsidRPr="00E94AA7" w:rsidRDefault="00E94AA7">
                            <w:pPr>
                              <w:rPr>
                                <w:rFonts w:ascii="Arial" w:hAnsi="Arial" w:cs="Arial"/>
                                <w:sz w:val="20"/>
                                <w:szCs w:val="20"/>
                              </w:rPr>
                            </w:pPr>
                          </w:p>
                          <w:p w:rsidR="00E94AA7" w:rsidRPr="00E94AA7" w:rsidRDefault="00E94AA7">
                            <w:pPr>
                              <w:rPr>
                                <w:rFonts w:ascii="Arial" w:hAnsi="Arial" w:cs="Arial"/>
                                <w:sz w:val="20"/>
                                <w:szCs w:val="20"/>
                              </w:rPr>
                            </w:pPr>
                          </w:p>
                          <w:p w:rsidR="00E94AA7" w:rsidRPr="00E94AA7" w:rsidRDefault="00E94AA7">
                            <w:pPr>
                              <w:rPr>
                                <w:rFonts w:ascii="Arial" w:hAnsi="Arial" w:cs="Arial"/>
                                <w:sz w:val="20"/>
                                <w:szCs w:val="20"/>
                              </w:rPr>
                            </w:pPr>
                          </w:p>
                          <w:p w:rsidR="00E94AA7" w:rsidRDefault="00E94AA7" w:rsidP="004712D6">
                            <w:pPr>
                              <w:jc w:val="both"/>
                            </w:pPr>
                          </w:p>
                          <w:p w:rsidR="00E94AA7" w:rsidRPr="004712D6" w:rsidRDefault="00C13CB7" w:rsidP="004712D6">
                            <w:pPr>
                              <w:jc w:val="both"/>
                              <w:rPr>
                                <w:rFonts w:ascii="Arial" w:hAnsi="Arial" w:cs="Arial"/>
                                <w:sz w:val="16"/>
                                <w:szCs w:val="16"/>
                              </w:rPr>
                            </w:pPr>
                            <w:r w:rsidRPr="004712D6">
                              <w:rPr>
                                <w:rFonts w:ascii="Arial" w:hAnsi="Arial" w:cs="Arial"/>
                                <w:b/>
                                <w:sz w:val="16"/>
                                <w:szCs w:val="16"/>
                              </w:rPr>
                              <w:t>Figure A:</w:t>
                            </w:r>
                            <w:r w:rsidRPr="004712D6">
                              <w:rPr>
                                <w:rFonts w:ascii="Arial" w:hAnsi="Arial" w:cs="Arial"/>
                                <w:sz w:val="16"/>
                                <w:szCs w:val="16"/>
                              </w:rPr>
                              <w:t xml:space="preserve"> The 28BYJ-48 is commonly sold with a ULN2003 motor controller board with many vendors like </w:t>
                            </w:r>
                            <w:hyperlink r:id="rId9" w:history="1">
                              <w:r w:rsidRPr="004712D6">
                                <w:rPr>
                                  <w:rStyle w:val="Hyperlink"/>
                                  <w:rFonts w:ascii="Arial" w:hAnsi="Arial" w:cs="Arial"/>
                                  <w:sz w:val="16"/>
                                  <w:szCs w:val="16"/>
                                </w:rPr>
                                <w:t>Amazon</w:t>
                              </w:r>
                            </w:hyperlink>
                            <w:r w:rsidRPr="004712D6">
                              <w:rPr>
                                <w:rFonts w:ascii="Arial" w:hAnsi="Arial" w:cs="Arial"/>
                                <w:sz w:val="16"/>
                                <w:szCs w:val="16"/>
                              </w:rPr>
                              <w:t xml:space="preserve"> (left).  The wiring diagram from the manufacturing shows that 2 pairs of coils: Pink-and-Orange and Blue-and-Yellow, with power to the Red wire.</w:t>
                            </w:r>
                          </w:p>
                          <w:p w:rsidR="00E94AA7" w:rsidRDefault="00E94A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5pt;margin-top:2pt;width:428.25pt;height:264.7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" fillcolor="white [3201]" stroked="f" strokeweight=".5pt">
                <v:textbox>
                  <w:txbxContent>
                    <w:p w:rsidR="00E94AA7" w:rsidRPr="00E94AA7" w:rsidRDefault="00E94AA7">
                      <w:pPr>
                        <w:rPr>
                          <w:rFonts w:ascii="Arial" w:hAnsi="Arial" w:cs="Arial"/>
                          <w:sz w:val="20"/>
                          <w:szCs w:val="20"/>
                        </w:rPr>
                      </w:pPr>
                    </w:p>
                    <w:p w:rsidR="00E94AA7" w:rsidRPr="00E94AA7" w:rsidRDefault="00E94AA7">
                      <w:pPr>
                        <w:rPr>
                          <w:rFonts w:ascii="Arial" w:hAnsi="Arial" w:cs="Arial"/>
                          <w:sz w:val="20"/>
                          <w:szCs w:val="20"/>
                        </w:rPr>
                      </w:pPr>
                    </w:p>
                    <w:p w:rsidR="00E94AA7" w:rsidRPr="00E94AA7" w:rsidRDefault="00E94AA7">
                      <w:pPr>
                        <w:rPr>
                          <w:rFonts w:ascii="Arial" w:hAnsi="Arial" w:cs="Arial"/>
                          <w:sz w:val="20"/>
                          <w:szCs w:val="20"/>
                        </w:rPr>
                      </w:pPr>
                    </w:p>
                    <w:p w:rsidR="00E94AA7" w:rsidRPr="00E94AA7" w:rsidRDefault="00E94AA7">
                      <w:pPr>
                        <w:rPr>
                          <w:rFonts w:ascii="Arial" w:hAnsi="Arial" w:cs="Arial"/>
                          <w:sz w:val="20"/>
                          <w:szCs w:val="20"/>
                        </w:rPr>
                      </w:pPr>
                    </w:p>
                    <w:p w:rsidR="00E94AA7" w:rsidRPr="00E94AA7" w:rsidRDefault="00E94AA7">
                      <w:pPr>
                        <w:rPr>
                          <w:rFonts w:ascii="Arial" w:hAnsi="Arial" w:cs="Arial"/>
                          <w:sz w:val="20"/>
                          <w:szCs w:val="20"/>
                        </w:rPr>
                      </w:pPr>
                    </w:p>
                    <w:p w:rsidR="00E94AA7" w:rsidRPr="00E94AA7" w:rsidRDefault="00E94AA7">
                      <w:pPr>
                        <w:rPr>
                          <w:rFonts w:ascii="Arial" w:hAnsi="Arial" w:cs="Arial"/>
                          <w:sz w:val="20"/>
                          <w:szCs w:val="20"/>
                        </w:rPr>
                      </w:pPr>
                    </w:p>
                    <w:p w:rsidR="00E94AA7" w:rsidRPr="00E94AA7" w:rsidRDefault="00E94AA7">
                      <w:pPr>
                        <w:rPr>
                          <w:rFonts w:ascii="Arial" w:hAnsi="Arial" w:cs="Arial"/>
                          <w:sz w:val="20"/>
                          <w:szCs w:val="20"/>
                        </w:rPr>
                      </w:pPr>
                    </w:p>
                    <w:p w:rsidR="00E94AA7" w:rsidRPr="00E94AA7" w:rsidRDefault="00E94AA7">
                      <w:pPr>
                        <w:rPr>
                          <w:rFonts w:ascii="Arial" w:hAnsi="Arial" w:cs="Arial"/>
                          <w:sz w:val="20"/>
                          <w:szCs w:val="20"/>
                        </w:rPr>
                      </w:pPr>
                    </w:p>
                    <w:p w:rsidR="00E94AA7" w:rsidRPr="00E94AA7" w:rsidRDefault="00E94AA7">
                      <w:pPr>
                        <w:rPr>
                          <w:rFonts w:ascii="Arial" w:hAnsi="Arial" w:cs="Arial"/>
                          <w:sz w:val="20"/>
                          <w:szCs w:val="20"/>
                        </w:rPr>
                      </w:pPr>
                    </w:p>
                    <w:p w:rsidR="00E94AA7" w:rsidRPr="00E94AA7" w:rsidRDefault="00E94AA7">
                      <w:pPr>
                        <w:rPr>
                          <w:rFonts w:ascii="Arial" w:hAnsi="Arial" w:cs="Arial"/>
                          <w:sz w:val="20"/>
                          <w:szCs w:val="20"/>
                        </w:rPr>
                      </w:pPr>
                    </w:p>
                    <w:p w:rsidR="00E94AA7" w:rsidRPr="00E94AA7" w:rsidRDefault="00E94AA7">
                      <w:pPr>
                        <w:rPr>
                          <w:rFonts w:ascii="Arial" w:hAnsi="Arial" w:cs="Arial"/>
                          <w:sz w:val="20"/>
                          <w:szCs w:val="20"/>
                        </w:rPr>
                      </w:pPr>
                    </w:p>
                    <w:p w:rsidR="00E94AA7" w:rsidRPr="00E94AA7" w:rsidRDefault="00E94AA7">
                      <w:pPr>
                        <w:rPr>
                          <w:rFonts w:ascii="Arial" w:hAnsi="Arial" w:cs="Arial"/>
                          <w:sz w:val="20"/>
                          <w:szCs w:val="20"/>
                        </w:rPr>
                      </w:pPr>
                    </w:p>
                    <w:p w:rsidR="00E94AA7" w:rsidRPr="00E94AA7" w:rsidRDefault="00E94AA7">
                      <w:pPr>
                        <w:rPr>
                          <w:rFonts w:ascii="Arial" w:hAnsi="Arial" w:cs="Arial"/>
                          <w:sz w:val="20"/>
                          <w:szCs w:val="20"/>
                        </w:rPr>
                      </w:pPr>
                    </w:p>
                    <w:p w:rsidR="00E94AA7" w:rsidRPr="00E94AA7" w:rsidRDefault="00E94AA7">
                      <w:pPr>
                        <w:rPr>
                          <w:rFonts w:ascii="Arial" w:hAnsi="Arial" w:cs="Arial"/>
                          <w:sz w:val="20"/>
                          <w:szCs w:val="20"/>
                        </w:rPr>
                      </w:pPr>
                    </w:p>
                    <w:p w:rsidR="00E94AA7" w:rsidRPr="00E94AA7" w:rsidRDefault="00E94AA7">
                      <w:pPr>
                        <w:rPr>
                          <w:rFonts w:ascii="Arial" w:hAnsi="Arial" w:cs="Arial"/>
                          <w:sz w:val="20"/>
                          <w:szCs w:val="20"/>
                        </w:rPr>
                      </w:pPr>
                    </w:p>
                    <w:p w:rsidR="00E94AA7" w:rsidRPr="00E94AA7" w:rsidRDefault="00E94AA7">
                      <w:pPr>
                        <w:rPr>
                          <w:rFonts w:ascii="Arial" w:hAnsi="Arial" w:cs="Arial"/>
                          <w:sz w:val="20"/>
                          <w:szCs w:val="20"/>
                        </w:rPr>
                      </w:pPr>
                    </w:p>
                    <w:p w:rsidR="00E94AA7" w:rsidRPr="00E94AA7" w:rsidRDefault="00E94AA7">
                      <w:pPr>
                        <w:rPr>
                          <w:rFonts w:ascii="Arial" w:hAnsi="Arial" w:cs="Arial"/>
                          <w:sz w:val="20"/>
                          <w:szCs w:val="20"/>
                        </w:rPr>
                      </w:pPr>
                    </w:p>
                    <w:p w:rsidR="00E94AA7" w:rsidRPr="00E94AA7" w:rsidRDefault="00E94AA7">
                      <w:pPr>
                        <w:rPr>
                          <w:rFonts w:ascii="Arial" w:hAnsi="Arial" w:cs="Arial"/>
                          <w:sz w:val="20"/>
                          <w:szCs w:val="20"/>
                        </w:rPr>
                      </w:pPr>
                    </w:p>
                    <w:p w:rsidR="00E94AA7" w:rsidRDefault="00E94AA7" w:rsidP="004712D6">
                      <w:pPr>
                        <w:jc w:val="both"/>
                      </w:pPr>
                    </w:p>
                    <w:p w:rsidR="00E94AA7" w:rsidRPr="004712D6" w:rsidRDefault="00C13CB7" w:rsidP="004712D6">
                      <w:pPr>
                        <w:jc w:val="both"/>
                        <w:rPr>
                          <w:rFonts w:ascii="Arial" w:hAnsi="Arial" w:cs="Arial"/>
                          <w:sz w:val="16"/>
                          <w:szCs w:val="16"/>
                        </w:rPr>
                      </w:pPr>
                      <w:r w:rsidRPr="004712D6">
                        <w:rPr>
                          <w:rFonts w:ascii="Arial" w:hAnsi="Arial" w:cs="Arial"/>
                          <w:b/>
                          <w:sz w:val="16"/>
                          <w:szCs w:val="16"/>
                        </w:rPr>
                        <w:t>Figure A:</w:t>
                      </w:r>
                      <w:r w:rsidRPr="004712D6">
                        <w:rPr>
                          <w:rFonts w:ascii="Arial" w:hAnsi="Arial" w:cs="Arial"/>
                          <w:sz w:val="16"/>
                          <w:szCs w:val="16"/>
                        </w:rPr>
                        <w:t xml:space="preserve"> The 28BYJ-48 is commonly sold with a ULN2003 motor controller board with many vendors like </w:t>
                      </w:r>
                      <w:hyperlink r:id="rId10" w:history="1">
                        <w:r w:rsidRPr="004712D6">
                          <w:rPr>
                            <w:rStyle w:val="Hyperlink"/>
                            <w:rFonts w:ascii="Arial" w:hAnsi="Arial" w:cs="Arial"/>
                            <w:sz w:val="16"/>
                            <w:szCs w:val="16"/>
                          </w:rPr>
                          <w:t>Amazon</w:t>
                        </w:r>
                      </w:hyperlink>
                      <w:r w:rsidRPr="004712D6">
                        <w:rPr>
                          <w:rFonts w:ascii="Arial" w:hAnsi="Arial" w:cs="Arial"/>
                          <w:sz w:val="16"/>
                          <w:szCs w:val="16"/>
                        </w:rPr>
                        <w:t xml:space="preserve"> (left).  The wiring diagram from the manufacturing shows that 2 pairs of coils: Pink-and-Orange and Blue-and-Yellow, with power to the Red wire.</w:t>
                      </w:r>
                    </w:p>
                    <w:p w:rsidR="00E94AA7" w:rsidRDefault="00E94AA7"/>
                  </w:txbxContent>
                </v:textbox>
              </v:shape>
            </w:pict>
          </mc:Fallback>
        </mc:AlternateContent>
      </w:r>
      <w:r>
        <w:rPr>
          <w:rFonts w:ascii="Arial" w:hAnsi="Arial" w:cs="Arial"/>
          <w:noProof/>
          <w:sz w:val="20"/>
        </w:rPr>
        <mc:AlternateContent>
          <mc:Choice Requires="wps">
            <w:drawing>
              <wp:anchor distT="0" distB="0" distL="114300" distR="114300" simplePos="0" relativeHeight="251702272" behindDoc="0" locked="0" layoutInCell="1" allowOverlap="1" wp14:anchorId="389D3251" wp14:editId="01A02505">
                <wp:simplePos x="0" y="0"/>
                <wp:positionH relativeFrom="column">
                  <wp:posOffset>2257425</wp:posOffset>
                </wp:positionH>
                <wp:positionV relativeFrom="paragraph">
                  <wp:posOffset>25400</wp:posOffset>
                </wp:positionV>
                <wp:extent cx="3171825" cy="2790825"/>
                <wp:effectExtent l="0" t="0" r="9525" b="9525"/>
                <wp:wrapNone/>
                <wp:docPr id="18" name="Text Box 18"/>
                <wp:cNvGraphicFramePr/>
                <a:graphic xmlns:a="http://schemas.openxmlformats.org/drawingml/2006/main">
                  <a:graphicData uri="http://schemas.microsoft.com/office/word/2010/wordprocessingShape">
                    <wps:wsp>
                      <wps:cNvSpPr txBox="1"/>
                      <wps:spPr>
                        <a:xfrm>
                          <a:off x="0" y="0"/>
                          <a:ext cx="3171825" cy="2790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94AA7" w:rsidRDefault="00E94AA7">
                            <w:r w:rsidRPr="00E94AA7">
                              <w:rPr>
                                <w:noProof/>
                              </w:rPr>
                              <w:drawing>
                                <wp:inline distT="0" distB="0" distL="0" distR="0" wp14:anchorId="43623A44" wp14:editId="2A62095D">
                                  <wp:extent cx="2986140" cy="2743200"/>
                                  <wp:effectExtent l="0" t="0" r="508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6140" cy="27432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8" o:spid="_x0000_s1027" type="#_x0000_t202" style="position:absolute;left:0;text-align:left;margin-left:177.75pt;margin-top:2pt;width:249.75pt;height:219.7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" fillcolor="white [3201]" stroked="f" strokeweight=".5pt">
                <v:textbox>
                  <w:txbxContent>
                    <w:p w:rsidR="00E94AA7" w:rsidRDefault="00E94AA7">
                      <w:r w:rsidRPr="00E94AA7">
                        <w:drawing>
                          <wp:inline distT="0" distB="0" distL="0" distR="0" wp14:anchorId="43623A44" wp14:editId="2A62095D">
                            <wp:extent cx="2986140" cy="2743200"/>
                            <wp:effectExtent l="0" t="0" r="508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86140" cy="2743200"/>
                                    </a:xfrm>
                                    <a:prstGeom prst="rect">
                                      <a:avLst/>
                                    </a:prstGeom>
                                    <a:noFill/>
                                    <a:ln>
                                      <a:noFill/>
                                    </a:ln>
                                  </pic:spPr>
                                </pic:pic>
                              </a:graphicData>
                            </a:graphic>
                          </wp:inline>
                        </w:drawing>
                      </w:r>
                    </w:p>
                  </w:txbxContent>
                </v:textbox>
              </v:shape>
            </w:pict>
          </mc:Fallback>
        </mc:AlternateContent>
      </w:r>
      <w:r>
        <w:rPr>
          <w:rFonts w:ascii="Arial" w:hAnsi="Arial" w:cs="Arial"/>
          <w:noProof/>
          <w:sz w:val="20"/>
        </w:rPr>
        <mc:AlternateContent>
          <mc:Choice Requires="wps">
            <w:drawing>
              <wp:anchor distT="0" distB="0" distL="114300" distR="114300" simplePos="0" relativeHeight="251701248" behindDoc="0" locked="0" layoutInCell="1" allowOverlap="1" wp14:anchorId="77B8F140" wp14:editId="0D0C2C8D">
                <wp:simplePos x="0" y="0"/>
                <wp:positionH relativeFrom="column">
                  <wp:posOffset>-9525</wp:posOffset>
                </wp:positionH>
                <wp:positionV relativeFrom="paragraph">
                  <wp:posOffset>25400</wp:posOffset>
                </wp:positionV>
                <wp:extent cx="2266950" cy="2790825"/>
                <wp:effectExtent l="0" t="0" r="0" b="9525"/>
                <wp:wrapNone/>
                <wp:docPr id="17" name="Text Box 17"/>
                <wp:cNvGraphicFramePr/>
                <a:graphic xmlns:a="http://schemas.openxmlformats.org/drawingml/2006/main">
                  <a:graphicData uri="http://schemas.microsoft.com/office/word/2010/wordprocessingShape">
                    <wps:wsp>
                      <wps:cNvSpPr txBox="1"/>
                      <wps:spPr>
                        <a:xfrm>
                          <a:off x="0" y="0"/>
                          <a:ext cx="2266950" cy="2790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94AA7" w:rsidRDefault="00E94AA7">
                            <w:r>
                              <w:rPr>
                                <w:noProof/>
                              </w:rPr>
                              <w:drawing>
                                <wp:inline distT="0" distB="0" distL="0" distR="0" wp14:anchorId="0EA52E69" wp14:editId="71F22AB6">
                                  <wp:extent cx="1787422" cy="261937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788331" cy="262070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28" type="#_x0000_t202" style="position:absolute;left:0;text-align:left;margin-left:-.75pt;margin-top:2pt;width:178.5pt;height:219.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" fillcolor="white [3201]" stroked="f" strokeweight=".5pt">
                <v:textbox>
                  <w:txbxContent>
                    <w:p w:rsidR="00E94AA7" w:rsidRDefault="00E94AA7">
                      <w:r>
                        <w:rPr>
                          <w:noProof/>
                        </w:rPr>
                        <w:drawing>
                          <wp:inline distT="0" distB="0" distL="0" distR="0" wp14:anchorId="0EA52E69" wp14:editId="71F22AB6">
                            <wp:extent cx="1787422" cy="261937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788331" cy="2620708"/>
                                    </a:xfrm>
                                    <a:prstGeom prst="rect">
                                      <a:avLst/>
                                    </a:prstGeom>
                                  </pic:spPr>
                                </pic:pic>
                              </a:graphicData>
                            </a:graphic>
                          </wp:inline>
                        </w:drawing>
                      </w:r>
                    </w:p>
                  </w:txbxContent>
                </v:textbox>
              </v:shape>
            </w:pict>
          </mc:Fallback>
        </mc:AlternateContent>
      </w:r>
    </w:p>
    <w:p w:rsidR="00026BEA" w:rsidRDefault="00026BEA">
      <w:pPr>
        <w:rPr>
          <w:rFonts w:ascii="Arial" w:hAnsi="Arial" w:cs="Arial"/>
          <w:sz w:val="20"/>
        </w:rPr>
      </w:pPr>
    </w:p>
    <w:p w:rsidR="00E94AA7" w:rsidRDefault="00E94AA7">
      <w:pPr>
        <w:rPr>
          <w:rFonts w:ascii="Arial" w:hAnsi="Arial" w:cs="Arial"/>
          <w:sz w:val="20"/>
        </w:rPr>
      </w:pPr>
    </w:p>
    <w:p w:rsidR="00E94AA7" w:rsidRDefault="00E94AA7">
      <w:pPr>
        <w:rPr>
          <w:rFonts w:ascii="Arial" w:hAnsi="Arial" w:cs="Arial"/>
          <w:sz w:val="20"/>
        </w:rPr>
      </w:pPr>
    </w:p>
    <w:p w:rsidR="00E94AA7" w:rsidRDefault="00E94AA7">
      <w:pPr>
        <w:rPr>
          <w:rFonts w:ascii="Arial" w:hAnsi="Arial" w:cs="Arial"/>
          <w:sz w:val="20"/>
        </w:rPr>
      </w:pPr>
    </w:p>
    <w:p w:rsidR="00E94AA7" w:rsidRDefault="00E94AA7">
      <w:pPr>
        <w:rPr>
          <w:rFonts w:ascii="Arial" w:hAnsi="Arial" w:cs="Arial"/>
          <w:sz w:val="20"/>
        </w:rPr>
      </w:pPr>
    </w:p>
    <w:p w:rsidR="00E94AA7" w:rsidRDefault="00E94AA7">
      <w:pPr>
        <w:rPr>
          <w:rFonts w:ascii="Arial" w:hAnsi="Arial" w:cs="Arial"/>
          <w:sz w:val="20"/>
        </w:rPr>
      </w:pPr>
    </w:p>
    <w:p w:rsidR="00E94AA7" w:rsidRDefault="00E94AA7">
      <w:pPr>
        <w:rPr>
          <w:rFonts w:ascii="Arial" w:hAnsi="Arial" w:cs="Arial"/>
          <w:sz w:val="20"/>
        </w:rPr>
      </w:pPr>
    </w:p>
    <w:p w:rsidR="00E94AA7" w:rsidRDefault="00E94AA7">
      <w:pPr>
        <w:rPr>
          <w:rFonts w:ascii="Arial" w:hAnsi="Arial" w:cs="Arial"/>
          <w:sz w:val="20"/>
        </w:rPr>
      </w:pPr>
    </w:p>
    <w:p w:rsidR="00026BEA" w:rsidRDefault="00026BEA">
      <w:pPr>
        <w:rPr>
          <w:rFonts w:ascii="Arial" w:hAnsi="Arial" w:cs="Arial"/>
          <w:sz w:val="20"/>
        </w:rPr>
      </w:pPr>
    </w:p>
    <w:p w:rsidR="00026BEA" w:rsidRDefault="00026BEA">
      <w:pPr>
        <w:rPr>
          <w:rFonts w:ascii="Arial" w:hAnsi="Arial" w:cs="Arial"/>
          <w:sz w:val="20"/>
        </w:rPr>
      </w:pPr>
    </w:p>
    <w:p w:rsidR="00026BEA" w:rsidRDefault="00026BEA">
      <w:pPr>
        <w:rPr>
          <w:rFonts w:ascii="Arial" w:hAnsi="Arial" w:cs="Arial"/>
          <w:sz w:val="20"/>
        </w:rPr>
      </w:pPr>
    </w:p>
    <w:p w:rsidR="00026BEA" w:rsidRDefault="00026BEA">
      <w:pPr>
        <w:rPr>
          <w:rFonts w:ascii="Arial" w:hAnsi="Arial" w:cs="Arial"/>
          <w:sz w:val="20"/>
        </w:rPr>
      </w:pPr>
    </w:p>
    <w:p w:rsidR="00026BEA" w:rsidRDefault="00026BEA">
      <w:pPr>
        <w:rPr>
          <w:rFonts w:ascii="Arial" w:hAnsi="Arial" w:cs="Arial"/>
          <w:sz w:val="20"/>
        </w:rPr>
      </w:pPr>
    </w:p>
    <w:p w:rsidR="00026BEA" w:rsidRDefault="00026BEA">
      <w:pPr>
        <w:rPr>
          <w:rFonts w:ascii="Arial" w:hAnsi="Arial" w:cs="Arial"/>
          <w:sz w:val="20"/>
        </w:rPr>
      </w:pPr>
    </w:p>
    <w:p w:rsidR="00026BEA" w:rsidRDefault="00026BEA">
      <w:pPr>
        <w:rPr>
          <w:rFonts w:ascii="Arial" w:hAnsi="Arial" w:cs="Arial"/>
          <w:sz w:val="20"/>
        </w:rPr>
      </w:pPr>
    </w:p>
    <w:p w:rsidR="00026BEA" w:rsidRDefault="00026BEA">
      <w:pPr>
        <w:rPr>
          <w:rFonts w:ascii="Arial" w:hAnsi="Arial" w:cs="Arial"/>
          <w:sz w:val="20"/>
        </w:rPr>
      </w:pPr>
    </w:p>
    <w:p w:rsidR="00026BEA" w:rsidRDefault="00026BEA">
      <w:pPr>
        <w:rPr>
          <w:rFonts w:ascii="Arial" w:hAnsi="Arial" w:cs="Arial"/>
          <w:sz w:val="20"/>
        </w:rPr>
      </w:pPr>
    </w:p>
    <w:p w:rsidR="00026BEA" w:rsidRDefault="00026BEA">
      <w:pPr>
        <w:rPr>
          <w:rFonts w:ascii="Arial" w:hAnsi="Arial" w:cs="Arial"/>
          <w:sz w:val="20"/>
        </w:rPr>
      </w:pPr>
    </w:p>
    <w:p w:rsidR="00F9045F" w:rsidRDefault="00F9045F">
      <w:pPr>
        <w:rPr>
          <w:rFonts w:ascii="Arial" w:hAnsi="Arial" w:cs="Arial"/>
          <w:sz w:val="20"/>
        </w:rPr>
      </w:pPr>
    </w:p>
    <w:p w:rsidR="00F9045F" w:rsidRDefault="00F9045F" w:rsidP="00AD538B">
      <w:pPr>
        <w:jc w:val="both"/>
        <w:rPr>
          <w:rFonts w:ascii="Arial" w:hAnsi="Arial" w:cs="Arial"/>
          <w:sz w:val="20"/>
        </w:rPr>
      </w:pPr>
    </w:p>
    <w:p w:rsidR="00E94AA7" w:rsidRDefault="00E94AA7" w:rsidP="00AD538B">
      <w:pPr>
        <w:jc w:val="both"/>
        <w:rPr>
          <w:rFonts w:ascii="Arial" w:hAnsi="Arial" w:cs="Arial"/>
          <w:sz w:val="20"/>
        </w:rPr>
      </w:pPr>
    </w:p>
    <w:p w:rsidR="00E94AA7" w:rsidRDefault="00E94AA7" w:rsidP="00AD538B">
      <w:pPr>
        <w:jc w:val="both"/>
        <w:rPr>
          <w:rFonts w:ascii="Arial" w:hAnsi="Arial" w:cs="Arial"/>
          <w:sz w:val="20"/>
        </w:rPr>
      </w:pPr>
    </w:p>
    <w:p w:rsidR="00E94AA7" w:rsidRDefault="00E94AA7" w:rsidP="00AD538B">
      <w:pPr>
        <w:jc w:val="both"/>
        <w:rPr>
          <w:rFonts w:ascii="Arial" w:hAnsi="Arial" w:cs="Arial"/>
          <w:sz w:val="20"/>
        </w:rPr>
      </w:pPr>
    </w:p>
    <w:p w:rsidR="00E94AA7" w:rsidRDefault="00C13CB7" w:rsidP="00AD538B">
      <w:pPr>
        <w:jc w:val="both"/>
        <w:rPr>
          <w:rFonts w:ascii="Arial" w:hAnsi="Arial" w:cs="Arial"/>
          <w:sz w:val="20"/>
        </w:rPr>
      </w:pPr>
      <w:r>
        <w:rPr>
          <w:rFonts w:ascii="Arial" w:hAnsi="Arial" w:cs="Arial"/>
          <w:sz w:val="20"/>
        </w:rPr>
        <w:t xml:space="preserve">The </w:t>
      </w:r>
      <w:hyperlink r:id="rId15" w:history="1">
        <w:r w:rsidRPr="003F7DD9">
          <w:rPr>
            <w:rStyle w:val="Hyperlink"/>
            <w:rFonts w:ascii="Arial" w:hAnsi="Arial" w:cs="Arial"/>
            <w:sz w:val="20"/>
          </w:rPr>
          <w:t>28BYJ-48 data sheet</w:t>
        </w:r>
      </w:hyperlink>
      <w:r>
        <w:rPr>
          <w:rFonts w:ascii="Arial" w:hAnsi="Arial" w:cs="Arial"/>
          <w:sz w:val="20"/>
        </w:rPr>
        <w:t xml:space="preserve"> (</w:t>
      </w:r>
      <w:r w:rsidRPr="003F7DD9">
        <w:rPr>
          <w:rFonts w:ascii="Arial" w:hAnsi="Arial" w:cs="Arial"/>
          <w:b/>
          <w:sz w:val="20"/>
        </w:rPr>
        <w:t>Figure A right</w:t>
      </w:r>
      <w:r>
        <w:rPr>
          <w:rFonts w:ascii="Arial" w:hAnsi="Arial" w:cs="Arial"/>
          <w:sz w:val="20"/>
        </w:rPr>
        <w:t xml:space="preserve">) shows there are 5-wires for this stepper.  Moreover, there are 2 pairs of coils.  One coil terminates in </w:t>
      </w:r>
      <w:r w:rsidR="00106171">
        <w:rPr>
          <w:rFonts w:ascii="Arial" w:hAnsi="Arial" w:cs="Arial"/>
          <w:sz w:val="20"/>
        </w:rPr>
        <w:t xml:space="preserve">Orange and </w:t>
      </w:r>
      <w:r>
        <w:rPr>
          <w:rFonts w:ascii="Arial" w:hAnsi="Arial" w:cs="Arial"/>
          <w:sz w:val="20"/>
        </w:rPr>
        <w:t xml:space="preserve">Pink wires, while the other coil terminates in </w:t>
      </w:r>
      <w:r w:rsidR="00106171">
        <w:rPr>
          <w:rFonts w:ascii="Arial" w:hAnsi="Arial" w:cs="Arial"/>
          <w:sz w:val="20"/>
        </w:rPr>
        <w:t xml:space="preserve">Blue and </w:t>
      </w:r>
      <w:r>
        <w:rPr>
          <w:rFonts w:ascii="Arial" w:hAnsi="Arial" w:cs="Arial"/>
          <w:sz w:val="20"/>
        </w:rPr>
        <w:t>Yellow.  This coil configuration results in a 4-phase stepper; current must cycle through the 4 wires.  Current is provided through the 5</w:t>
      </w:r>
      <w:r w:rsidRPr="00C13CB7">
        <w:rPr>
          <w:rFonts w:ascii="Arial" w:hAnsi="Arial" w:cs="Arial"/>
          <w:sz w:val="20"/>
          <w:vertAlign w:val="superscript"/>
        </w:rPr>
        <w:t>th</w:t>
      </w:r>
      <w:r>
        <w:rPr>
          <w:rFonts w:ascii="Arial" w:hAnsi="Arial" w:cs="Arial"/>
          <w:sz w:val="20"/>
        </w:rPr>
        <w:t xml:space="preserve"> wire (Red) which is connected the positive end</w:t>
      </w:r>
      <w:r w:rsidR="003F7DD9">
        <w:rPr>
          <w:rFonts w:ascii="Arial" w:hAnsi="Arial" w:cs="Arial"/>
          <w:sz w:val="20"/>
        </w:rPr>
        <w:t xml:space="preserve"> of a</w:t>
      </w:r>
      <w:r>
        <w:rPr>
          <w:rFonts w:ascii="Arial" w:hAnsi="Arial" w:cs="Arial"/>
          <w:sz w:val="20"/>
        </w:rPr>
        <w:t xml:space="preserve"> voltage source</w:t>
      </w:r>
      <w:r w:rsidR="003F7DD9">
        <w:rPr>
          <w:rFonts w:ascii="Arial" w:hAnsi="Arial" w:cs="Arial"/>
          <w:sz w:val="20"/>
        </w:rPr>
        <w:t xml:space="preserve"> (i.e. unipolar)</w:t>
      </w:r>
      <w:r>
        <w:rPr>
          <w:rFonts w:ascii="Arial" w:hAnsi="Arial" w:cs="Arial"/>
          <w:sz w:val="20"/>
        </w:rPr>
        <w:t xml:space="preserve">.  The net effect is that the 28BYJ-48 is a </w:t>
      </w:r>
      <w:r w:rsidRPr="003F7DD9">
        <w:rPr>
          <w:rFonts w:ascii="Arial" w:hAnsi="Arial" w:cs="Arial"/>
          <w:i/>
          <w:sz w:val="20"/>
        </w:rPr>
        <w:t>4-pha</w:t>
      </w:r>
      <w:r w:rsidR="003F7DD9" w:rsidRPr="003F7DD9">
        <w:rPr>
          <w:rFonts w:ascii="Arial" w:hAnsi="Arial" w:cs="Arial"/>
          <w:i/>
          <w:sz w:val="20"/>
        </w:rPr>
        <w:t>se, 5-wire, unipolar</w:t>
      </w:r>
      <w:r w:rsidR="003F7DD9">
        <w:rPr>
          <w:rFonts w:ascii="Arial" w:hAnsi="Arial" w:cs="Arial"/>
          <w:sz w:val="20"/>
        </w:rPr>
        <w:t xml:space="preserve"> stepper motor.</w:t>
      </w:r>
    </w:p>
    <w:p w:rsidR="00E94AA7" w:rsidRDefault="00E94AA7" w:rsidP="00AD538B">
      <w:pPr>
        <w:jc w:val="both"/>
        <w:rPr>
          <w:rFonts w:ascii="Arial" w:hAnsi="Arial" w:cs="Arial"/>
          <w:sz w:val="20"/>
        </w:rPr>
      </w:pPr>
    </w:p>
    <w:p w:rsidR="00E94AA7" w:rsidRDefault="00106171" w:rsidP="00AD538B">
      <w:pPr>
        <w:jc w:val="both"/>
        <w:rPr>
          <w:rFonts w:ascii="Arial" w:hAnsi="Arial" w:cs="Arial"/>
          <w:sz w:val="20"/>
        </w:rPr>
      </w:pPr>
      <w:r w:rsidRPr="00106171">
        <w:rPr>
          <w:rFonts w:ascii="Arial" w:hAnsi="Arial" w:cs="Arial"/>
          <w:b/>
          <w:sz w:val="20"/>
        </w:rPr>
        <w:t>Figure B</w:t>
      </w:r>
      <w:r>
        <w:rPr>
          <w:rFonts w:ascii="Arial" w:hAnsi="Arial" w:cs="Arial"/>
          <w:sz w:val="20"/>
        </w:rPr>
        <w:t xml:space="preserve"> depicts the sequence to issue current thru the coils.  The key principle with a 4-phase unipolar stepper is that members of a pair (e.g. Orange/Pink or Blue/Yellow) are never energized at the same time.</w:t>
      </w:r>
    </w:p>
    <w:p w:rsidR="008E385F" w:rsidRDefault="008E385F" w:rsidP="00AD538B">
      <w:pPr>
        <w:jc w:val="both"/>
        <w:rPr>
          <w:rFonts w:ascii="Arial" w:hAnsi="Arial" w:cs="Arial"/>
          <w:sz w:val="20"/>
        </w:rPr>
      </w:pPr>
      <w:r>
        <w:rPr>
          <w:rFonts w:ascii="Arial" w:hAnsi="Arial" w:cs="Arial"/>
          <w:noProof/>
          <w:sz w:val="20"/>
        </w:rPr>
        <w:lastRenderedPageBreak/>
        <mc:AlternateContent>
          <mc:Choice Requires="wps">
            <w:drawing>
              <wp:anchor distT="0" distB="0" distL="114300" distR="114300" simplePos="0" relativeHeight="251703296" behindDoc="0" locked="0" layoutInCell="1" allowOverlap="1">
                <wp:simplePos x="0" y="0"/>
                <wp:positionH relativeFrom="column">
                  <wp:posOffset>-76200</wp:posOffset>
                </wp:positionH>
                <wp:positionV relativeFrom="paragraph">
                  <wp:posOffset>9525</wp:posOffset>
                </wp:positionV>
                <wp:extent cx="5648325" cy="2886075"/>
                <wp:effectExtent l="0" t="0" r="9525" b="9525"/>
                <wp:wrapNone/>
                <wp:docPr id="38" name="Text Box 38"/>
                <wp:cNvGraphicFramePr/>
                <a:graphic xmlns:a="http://schemas.openxmlformats.org/drawingml/2006/main">
                  <a:graphicData uri="http://schemas.microsoft.com/office/word/2010/wordprocessingShape">
                    <wps:wsp>
                      <wps:cNvSpPr txBox="1"/>
                      <wps:spPr>
                        <a:xfrm>
                          <a:off x="0" y="0"/>
                          <a:ext cx="5648325" cy="2886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E385F" w:rsidRPr="008E385F" w:rsidRDefault="008E385F" w:rsidP="008E385F">
                            <w:pPr>
                              <w:jc w:val="center"/>
                              <w:rPr>
                                <w:rFonts w:ascii="Arial" w:hAnsi="Arial" w:cs="Arial"/>
                                <w:sz w:val="20"/>
                                <w:szCs w:val="20"/>
                              </w:rPr>
                            </w:pPr>
                            <w:r w:rsidRPr="008E385F">
                              <w:rPr>
                                <w:noProof/>
                              </w:rPr>
                              <w:drawing>
                                <wp:inline distT="0" distB="0" distL="0" distR="0" wp14:anchorId="7F3C1EB1" wp14:editId="40726E3A">
                                  <wp:extent cx="4695825" cy="2477086"/>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96884" cy="2477645"/>
                                          </a:xfrm>
                                          <a:prstGeom prst="rect">
                                            <a:avLst/>
                                          </a:prstGeom>
                                          <a:noFill/>
                                          <a:ln>
                                            <a:noFill/>
                                          </a:ln>
                                        </pic:spPr>
                                      </pic:pic>
                                    </a:graphicData>
                                  </a:graphic>
                                </wp:inline>
                              </w:drawing>
                            </w:r>
                          </w:p>
                          <w:p w:rsidR="00106171" w:rsidRDefault="00106171">
                            <w:pPr>
                              <w:rPr>
                                <w:rFonts w:ascii="Arial" w:hAnsi="Arial" w:cs="Arial"/>
                                <w:b/>
                                <w:sz w:val="20"/>
                                <w:szCs w:val="20"/>
                              </w:rPr>
                            </w:pPr>
                          </w:p>
                          <w:p w:rsidR="008E385F" w:rsidRPr="004712D6" w:rsidRDefault="00106171">
                            <w:pPr>
                              <w:rPr>
                                <w:rFonts w:ascii="Arial" w:hAnsi="Arial" w:cs="Arial"/>
                                <w:sz w:val="16"/>
                                <w:szCs w:val="16"/>
                              </w:rPr>
                            </w:pPr>
                            <w:r w:rsidRPr="004712D6">
                              <w:rPr>
                                <w:rFonts w:ascii="Arial" w:hAnsi="Arial" w:cs="Arial"/>
                                <w:b/>
                                <w:sz w:val="16"/>
                                <w:szCs w:val="16"/>
                              </w:rPr>
                              <w:t>Figure B:</w:t>
                            </w:r>
                            <w:r w:rsidRPr="004712D6">
                              <w:rPr>
                                <w:rFonts w:ascii="Arial" w:hAnsi="Arial" w:cs="Arial"/>
                                <w:sz w:val="16"/>
                                <w:szCs w:val="16"/>
                              </w:rPr>
                              <w:t xml:space="preserve"> Recall that members of a pair e.g. Orange/Pink or Blue/Yellow are always opposite.</w:t>
                            </w:r>
                          </w:p>
                          <w:p w:rsidR="008E385F" w:rsidRPr="008E385F" w:rsidRDefault="008E385F">
                            <w:pPr>
                              <w:rPr>
                                <w:rFonts w:ascii="Arial" w:hAnsi="Arial" w:cs="Arial"/>
                                <w:sz w:val="20"/>
                                <w:szCs w:val="20"/>
                              </w:rPr>
                            </w:pPr>
                          </w:p>
                          <w:p w:rsidR="008E385F" w:rsidRPr="008E385F" w:rsidRDefault="008E385F">
                            <w:pPr>
                              <w:rPr>
                                <w:rFonts w:ascii="Arial" w:hAnsi="Arial" w:cs="Arial"/>
                                <w:sz w:val="20"/>
                                <w:szCs w:val="20"/>
                              </w:rPr>
                            </w:pPr>
                          </w:p>
                          <w:p w:rsidR="008E385F" w:rsidRPr="008E385F" w:rsidRDefault="008E385F">
                            <w:pPr>
                              <w:rPr>
                                <w:rFonts w:ascii="Arial" w:hAnsi="Arial" w:cs="Arial"/>
                                <w:sz w:val="20"/>
                                <w:szCs w:val="20"/>
                              </w:rPr>
                            </w:pPr>
                          </w:p>
                          <w:p w:rsidR="008E385F" w:rsidRPr="008E385F" w:rsidRDefault="008E385F">
                            <w:pPr>
                              <w:rPr>
                                <w:rFonts w:ascii="Arial" w:hAnsi="Arial" w:cs="Arial"/>
                                <w:sz w:val="20"/>
                                <w:szCs w:val="20"/>
                              </w:rPr>
                            </w:pPr>
                          </w:p>
                          <w:p w:rsidR="008E385F" w:rsidRPr="008E385F" w:rsidRDefault="008E385F">
                            <w:pPr>
                              <w:rPr>
                                <w:rFonts w:ascii="Arial" w:hAnsi="Arial" w:cs="Arial"/>
                                <w:sz w:val="20"/>
                                <w:szCs w:val="20"/>
                              </w:rPr>
                            </w:pPr>
                          </w:p>
                          <w:p w:rsidR="008E385F" w:rsidRPr="008E385F" w:rsidRDefault="008E385F">
                            <w:pPr>
                              <w:rPr>
                                <w:rFonts w:ascii="Arial" w:hAnsi="Arial" w:cs="Arial"/>
                                <w:sz w:val="20"/>
                                <w:szCs w:val="20"/>
                              </w:rPr>
                            </w:pPr>
                          </w:p>
                          <w:p w:rsidR="008E385F" w:rsidRPr="008E385F" w:rsidRDefault="008E385F">
                            <w:pPr>
                              <w:rPr>
                                <w:rFonts w:ascii="Arial" w:hAnsi="Arial" w:cs="Arial"/>
                                <w:sz w:val="20"/>
                                <w:szCs w:val="20"/>
                              </w:rPr>
                            </w:pPr>
                          </w:p>
                          <w:p w:rsidR="008E385F" w:rsidRPr="008E385F" w:rsidRDefault="008E385F">
                            <w:pPr>
                              <w:rPr>
                                <w:rFonts w:ascii="Arial" w:hAnsi="Arial" w:cs="Arial"/>
                                <w:sz w:val="20"/>
                                <w:szCs w:val="20"/>
                              </w:rPr>
                            </w:pPr>
                          </w:p>
                          <w:p w:rsidR="008E385F" w:rsidRPr="008E385F" w:rsidRDefault="008E385F">
                            <w:pPr>
                              <w:rPr>
                                <w:rFonts w:ascii="Arial" w:hAnsi="Arial" w:cs="Arial"/>
                                <w:sz w:val="20"/>
                                <w:szCs w:val="20"/>
                              </w:rPr>
                            </w:pPr>
                          </w:p>
                          <w:p w:rsidR="008E385F" w:rsidRPr="008E385F" w:rsidRDefault="008E385F">
                            <w:pPr>
                              <w:rPr>
                                <w:rFonts w:ascii="Arial" w:hAnsi="Arial" w:cs="Arial"/>
                                <w:sz w:val="20"/>
                                <w:szCs w:val="20"/>
                              </w:rPr>
                            </w:pPr>
                          </w:p>
                          <w:p w:rsidR="008E385F" w:rsidRPr="008E385F" w:rsidRDefault="008E385F">
                            <w:pPr>
                              <w:rPr>
                                <w:rFonts w:ascii="Arial" w:hAnsi="Arial" w:cs="Arial"/>
                                <w:sz w:val="20"/>
                                <w:szCs w:val="20"/>
                              </w:rPr>
                            </w:pPr>
                          </w:p>
                          <w:p w:rsidR="008E385F" w:rsidRPr="008E385F" w:rsidRDefault="008E385F">
                            <w:pPr>
                              <w:rPr>
                                <w:rFonts w:ascii="Arial" w:hAnsi="Arial" w:cs="Arial"/>
                                <w:sz w:val="20"/>
                                <w:szCs w:val="20"/>
                              </w:rPr>
                            </w:pPr>
                          </w:p>
                          <w:p w:rsidR="008E385F" w:rsidRPr="008E385F" w:rsidRDefault="008E385F">
                            <w:pPr>
                              <w:rPr>
                                <w:rFonts w:ascii="Arial" w:hAnsi="Arial" w:cs="Arial"/>
                                <w:sz w:val="20"/>
                                <w:szCs w:val="20"/>
                              </w:rPr>
                            </w:pPr>
                          </w:p>
                          <w:p w:rsidR="008E385F" w:rsidRPr="008E385F" w:rsidRDefault="008E385F">
                            <w:pPr>
                              <w:rPr>
                                <w:rFonts w:ascii="Arial" w:hAnsi="Arial" w:cs="Arial"/>
                                <w:sz w:val="20"/>
                                <w:szCs w:val="20"/>
                              </w:rPr>
                            </w:pPr>
                          </w:p>
                          <w:p w:rsidR="008E385F" w:rsidRDefault="008E38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29" type="#_x0000_t202" style="position:absolute;left:0;text-align:left;margin-left:-6pt;margin-top:.75pt;width:444.75pt;height:227.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" fillcolor="white [3201]" stroked="f" strokeweight=".5pt">
                <v:textbox>
                  <w:txbxContent>
                    <w:p w:rsidR="008E385F" w:rsidRPr="008E385F" w:rsidRDefault="008E385F" w:rsidP="008E385F">
                      <w:pPr>
                        <w:jc w:val="center"/>
                        <w:rPr>
                          <w:rFonts w:ascii="Arial" w:hAnsi="Arial" w:cs="Arial"/>
                          <w:sz w:val="20"/>
                          <w:szCs w:val="20"/>
                        </w:rPr>
                      </w:pPr>
                      <w:r w:rsidRPr="008E385F">
                        <w:rPr>
                          <w:noProof/>
                        </w:rPr>
                        <w:drawing>
                          <wp:inline distT="0" distB="0" distL="0" distR="0" wp14:anchorId="7F3C1EB1" wp14:editId="40726E3A">
                            <wp:extent cx="4695825" cy="2477086"/>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96884" cy="2477645"/>
                                    </a:xfrm>
                                    <a:prstGeom prst="rect">
                                      <a:avLst/>
                                    </a:prstGeom>
                                    <a:noFill/>
                                    <a:ln>
                                      <a:noFill/>
                                    </a:ln>
                                  </pic:spPr>
                                </pic:pic>
                              </a:graphicData>
                            </a:graphic>
                          </wp:inline>
                        </w:drawing>
                      </w:r>
                    </w:p>
                    <w:p w:rsidR="00106171" w:rsidRDefault="00106171">
                      <w:pPr>
                        <w:rPr>
                          <w:rFonts w:ascii="Arial" w:hAnsi="Arial" w:cs="Arial"/>
                          <w:b/>
                          <w:sz w:val="20"/>
                          <w:szCs w:val="20"/>
                        </w:rPr>
                      </w:pPr>
                    </w:p>
                    <w:p w:rsidR="008E385F" w:rsidRPr="004712D6" w:rsidRDefault="00106171">
                      <w:pPr>
                        <w:rPr>
                          <w:rFonts w:ascii="Arial" w:hAnsi="Arial" w:cs="Arial"/>
                          <w:sz w:val="16"/>
                          <w:szCs w:val="16"/>
                        </w:rPr>
                      </w:pPr>
                      <w:r w:rsidRPr="004712D6">
                        <w:rPr>
                          <w:rFonts w:ascii="Arial" w:hAnsi="Arial" w:cs="Arial"/>
                          <w:b/>
                          <w:sz w:val="16"/>
                          <w:szCs w:val="16"/>
                        </w:rPr>
                        <w:t>Figure B:</w:t>
                      </w:r>
                      <w:r w:rsidRPr="004712D6">
                        <w:rPr>
                          <w:rFonts w:ascii="Arial" w:hAnsi="Arial" w:cs="Arial"/>
                          <w:sz w:val="16"/>
                          <w:szCs w:val="16"/>
                        </w:rPr>
                        <w:t xml:space="preserve"> Recall that members of a pair e.g. Orange/Pink or Blue/Yellow are always opposite.</w:t>
                      </w:r>
                    </w:p>
                    <w:p w:rsidR="008E385F" w:rsidRPr="008E385F" w:rsidRDefault="008E385F">
                      <w:pPr>
                        <w:rPr>
                          <w:rFonts w:ascii="Arial" w:hAnsi="Arial" w:cs="Arial"/>
                          <w:sz w:val="20"/>
                          <w:szCs w:val="20"/>
                        </w:rPr>
                      </w:pPr>
                    </w:p>
                    <w:p w:rsidR="008E385F" w:rsidRPr="008E385F" w:rsidRDefault="008E385F">
                      <w:pPr>
                        <w:rPr>
                          <w:rFonts w:ascii="Arial" w:hAnsi="Arial" w:cs="Arial"/>
                          <w:sz w:val="20"/>
                          <w:szCs w:val="20"/>
                        </w:rPr>
                      </w:pPr>
                    </w:p>
                    <w:p w:rsidR="008E385F" w:rsidRPr="008E385F" w:rsidRDefault="008E385F">
                      <w:pPr>
                        <w:rPr>
                          <w:rFonts w:ascii="Arial" w:hAnsi="Arial" w:cs="Arial"/>
                          <w:sz w:val="20"/>
                          <w:szCs w:val="20"/>
                        </w:rPr>
                      </w:pPr>
                    </w:p>
                    <w:p w:rsidR="008E385F" w:rsidRPr="008E385F" w:rsidRDefault="008E385F">
                      <w:pPr>
                        <w:rPr>
                          <w:rFonts w:ascii="Arial" w:hAnsi="Arial" w:cs="Arial"/>
                          <w:sz w:val="20"/>
                          <w:szCs w:val="20"/>
                        </w:rPr>
                      </w:pPr>
                    </w:p>
                    <w:p w:rsidR="008E385F" w:rsidRPr="008E385F" w:rsidRDefault="008E385F">
                      <w:pPr>
                        <w:rPr>
                          <w:rFonts w:ascii="Arial" w:hAnsi="Arial" w:cs="Arial"/>
                          <w:sz w:val="20"/>
                          <w:szCs w:val="20"/>
                        </w:rPr>
                      </w:pPr>
                    </w:p>
                    <w:p w:rsidR="008E385F" w:rsidRPr="008E385F" w:rsidRDefault="008E385F">
                      <w:pPr>
                        <w:rPr>
                          <w:rFonts w:ascii="Arial" w:hAnsi="Arial" w:cs="Arial"/>
                          <w:sz w:val="20"/>
                          <w:szCs w:val="20"/>
                        </w:rPr>
                      </w:pPr>
                    </w:p>
                    <w:p w:rsidR="008E385F" w:rsidRPr="008E385F" w:rsidRDefault="008E385F">
                      <w:pPr>
                        <w:rPr>
                          <w:rFonts w:ascii="Arial" w:hAnsi="Arial" w:cs="Arial"/>
                          <w:sz w:val="20"/>
                          <w:szCs w:val="20"/>
                        </w:rPr>
                      </w:pPr>
                    </w:p>
                    <w:p w:rsidR="008E385F" w:rsidRPr="008E385F" w:rsidRDefault="008E385F">
                      <w:pPr>
                        <w:rPr>
                          <w:rFonts w:ascii="Arial" w:hAnsi="Arial" w:cs="Arial"/>
                          <w:sz w:val="20"/>
                          <w:szCs w:val="20"/>
                        </w:rPr>
                      </w:pPr>
                    </w:p>
                    <w:p w:rsidR="008E385F" w:rsidRPr="008E385F" w:rsidRDefault="008E385F">
                      <w:pPr>
                        <w:rPr>
                          <w:rFonts w:ascii="Arial" w:hAnsi="Arial" w:cs="Arial"/>
                          <w:sz w:val="20"/>
                          <w:szCs w:val="20"/>
                        </w:rPr>
                      </w:pPr>
                    </w:p>
                    <w:p w:rsidR="008E385F" w:rsidRPr="008E385F" w:rsidRDefault="008E385F">
                      <w:pPr>
                        <w:rPr>
                          <w:rFonts w:ascii="Arial" w:hAnsi="Arial" w:cs="Arial"/>
                          <w:sz w:val="20"/>
                          <w:szCs w:val="20"/>
                        </w:rPr>
                      </w:pPr>
                    </w:p>
                    <w:p w:rsidR="008E385F" w:rsidRPr="008E385F" w:rsidRDefault="008E385F">
                      <w:pPr>
                        <w:rPr>
                          <w:rFonts w:ascii="Arial" w:hAnsi="Arial" w:cs="Arial"/>
                          <w:sz w:val="20"/>
                          <w:szCs w:val="20"/>
                        </w:rPr>
                      </w:pPr>
                    </w:p>
                    <w:p w:rsidR="008E385F" w:rsidRPr="008E385F" w:rsidRDefault="008E385F">
                      <w:pPr>
                        <w:rPr>
                          <w:rFonts w:ascii="Arial" w:hAnsi="Arial" w:cs="Arial"/>
                          <w:sz w:val="20"/>
                          <w:szCs w:val="20"/>
                        </w:rPr>
                      </w:pPr>
                    </w:p>
                    <w:p w:rsidR="008E385F" w:rsidRPr="008E385F" w:rsidRDefault="008E385F">
                      <w:pPr>
                        <w:rPr>
                          <w:rFonts w:ascii="Arial" w:hAnsi="Arial" w:cs="Arial"/>
                          <w:sz w:val="20"/>
                          <w:szCs w:val="20"/>
                        </w:rPr>
                      </w:pPr>
                    </w:p>
                    <w:p w:rsidR="008E385F" w:rsidRPr="008E385F" w:rsidRDefault="008E385F">
                      <w:pPr>
                        <w:rPr>
                          <w:rFonts w:ascii="Arial" w:hAnsi="Arial" w:cs="Arial"/>
                          <w:sz w:val="20"/>
                          <w:szCs w:val="20"/>
                        </w:rPr>
                      </w:pPr>
                    </w:p>
                    <w:p w:rsidR="008E385F" w:rsidRDefault="008E385F"/>
                  </w:txbxContent>
                </v:textbox>
              </v:shape>
            </w:pict>
          </mc:Fallback>
        </mc:AlternateContent>
      </w:r>
    </w:p>
    <w:p w:rsidR="00FE2249" w:rsidRDefault="00FE2249" w:rsidP="00AD538B">
      <w:pPr>
        <w:jc w:val="both"/>
        <w:rPr>
          <w:rFonts w:ascii="Arial" w:hAnsi="Arial" w:cs="Arial"/>
          <w:sz w:val="20"/>
        </w:rPr>
      </w:pPr>
    </w:p>
    <w:p w:rsidR="008E385F" w:rsidRDefault="008E385F" w:rsidP="00AD538B">
      <w:pPr>
        <w:jc w:val="both"/>
        <w:rPr>
          <w:rFonts w:ascii="Arial" w:hAnsi="Arial" w:cs="Arial"/>
          <w:sz w:val="20"/>
        </w:rPr>
      </w:pPr>
    </w:p>
    <w:p w:rsidR="008E385F" w:rsidRDefault="008E385F" w:rsidP="00AD538B">
      <w:pPr>
        <w:jc w:val="both"/>
        <w:rPr>
          <w:rFonts w:ascii="Arial" w:hAnsi="Arial" w:cs="Arial"/>
          <w:sz w:val="20"/>
        </w:rPr>
      </w:pPr>
    </w:p>
    <w:p w:rsidR="008E385F" w:rsidRDefault="008E385F" w:rsidP="00AD538B">
      <w:pPr>
        <w:jc w:val="both"/>
        <w:rPr>
          <w:rFonts w:ascii="Arial" w:hAnsi="Arial" w:cs="Arial"/>
          <w:sz w:val="20"/>
        </w:rPr>
      </w:pPr>
    </w:p>
    <w:p w:rsidR="008E385F" w:rsidRDefault="008E385F" w:rsidP="00AD538B">
      <w:pPr>
        <w:jc w:val="both"/>
        <w:rPr>
          <w:rFonts w:ascii="Arial" w:hAnsi="Arial" w:cs="Arial"/>
          <w:sz w:val="20"/>
        </w:rPr>
      </w:pPr>
    </w:p>
    <w:p w:rsidR="008E385F" w:rsidRDefault="008E385F" w:rsidP="00AD538B">
      <w:pPr>
        <w:jc w:val="both"/>
        <w:rPr>
          <w:rFonts w:ascii="Arial" w:hAnsi="Arial" w:cs="Arial"/>
          <w:sz w:val="20"/>
        </w:rPr>
      </w:pPr>
    </w:p>
    <w:p w:rsidR="008E385F" w:rsidRDefault="008E385F" w:rsidP="00AD538B">
      <w:pPr>
        <w:jc w:val="both"/>
        <w:rPr>
          <w:rFonts w:ascii="Arial" w:hAnsi="Arial" w:cs="Arial"/>
          <w:sz w:val="20"/>
        </w:rPr>
      </w:pPr>
    </w:p>
    <w:p w:rsidR="008E385F" w:rsidRDefault="008E385F" w:rsidP="00AD538B">
      <w:pPr>
        <w:jc w:val="both"/>
        <w:rPr>
          <w:rFonts w:ascii="Arial" w:hAnsi="Arial" w:cs="Arial"/>
          <w:sz w:val="20"/>
        </w:rPr>
      </w:pPr>
    </w:p>
    <w:p w:rsidR="008E385F" w:rsidRDefault="008E385F" w:rsidP="00AD538B">
      <w:pPr>
        <w:jc w:val="both"/>
        <w:rPr>
          <w:rFonts w:ascii="Arial" w:hAnsi="Arial" w:cs="Arial"/>
          <w:sz w:val="20"/>
        </w:rPr>
      </w:pPr>
    </w:p>
    <w:p w:rsidR="008E385F" w:rsidRDefault="008E385F" w:rsidP="00AD538B">
      <w:pPr>
        <w:jc w:val="both"/>
        <w:rPr>
          <w:rFonts w:ascii="Arial" w:hAnsi="Arial" w:cs="Arial"/>
          <w:sz w:val="20"/>
        </w:rPr>
      </w:pPr>
    </w:p>
    <w:p w:rsidR="008E385F" w:rsidRDefault="008E385F" w:rsidP="00AD538B">
      <w:pPr>
        <w:jc w:val="both"/>
        <w:rPr>
          <w:rFonts w:ascii="Arial" w:hAnsi="Arial" w:cs="Arial"/>
          <w:sz w:val="20"/>
        </w:rPr>
      </w:pPr>
    </w:p>
    <w:p w:rsidR="008E385F" w:rsidRDefault="008E385F" w:rsidP="00AD538B">
      <w:pPr>
        <w:jc w:val="both"/>
        <w:rPr>
          <w:rFonts w:ascii="Arial" w:hAnsi="Arial" w:cs="Arial"/>
          <w:sz w:val="20"/>
        </w:rPr>
      </w:pPr>
    </w:p>
    <w:p w:rsidR="008E385F" w:rsidRDefault="008E385F" w:rsidP="00AD538B">
      <w:pPr>
        <w:jc w:val="both"/>
        <w:rPr>
          <w:rFonts w:ascii="Arial" w:hAnsi="Arial" w:cs="Arial"/>
          <w:sz w:val="20"/>
        </w:rPr>
      </w:pPr>
    </w:p>
    <w:p w:rsidR="008E385F" w:rsidRDefault="008E385F" w:rsidP="00AD538B">
      <w:pPr>
        <w:jc w:val="both"/>
        <w:rPr>
          <w:rFonts w:ascii="Arial" w:hAnsi="Arial" w:cs="Arial"/>
          <w:sz w:val="20"/>
        </w:rPr>
      </w:pPr>
    </w:p>
    <w:p w:rsidR="008E385F" w:rsidRDefault="008E385F" w:rsidP="00AD538B">
      <w:pPr>
        <w:jc w:val="both"/>
        <w:rPr>
          <w:rFonts w:ascii="Arial" w:hAnsi="Arial" w:cs="Arial"/>
          <w:sz w:val="20"/>
        </w:rPr>
      </w:pPr>
    </w:p>
    <w:p w:rsidR="008E385F" w:rsidRDefault="008E385F" w:rsidP="00AD538B">
      <w:pPr>
        <w:jc w:val="both"/>
        <w:rPr>
          <w:rFonts w:ascii="Arial" w:hAnsi="Arial" w:cs="Arial"/>
          <w:sz w:val="20"/>
        </w:rPr>
      </w:pPr>
    </w:p>
    <w:p w:rsidR="008E385F" w:rsidRDefault="008E385F" w:rsidP="00AD538B">
      <w:pPr>
        <w:jc w:val="both"/>
        <w:rPr>
          <w:rFonts w:ascii="Arial" w:hAnsi="Arial" w:cs="Arial"/>
          <w:sz w:val="20"/>
        </w:rPr>
      </w:pPr>
    </w:p>
    <w:p w:rsidR="008E385F" w:rsidRDefault="008E385F" w:rsidP="00AD538B">
      <w:pPr>
        <w:jc w:val="both"/>
        <w:rPr>
          <w:rFonts w:ascii="Arial" w:hAnsi="Arial" w:cs="Arial"/>
          <w:sz w:val="20"/>
        </w:rPr>
      </w:pPr>
    </w:p>
    <w:p w:rsidR="008E385F" w:rsidRDefault="008E385F" w:rsidP="00AD538B">
      <w:pPr>
        <w:jc w:val="both"/>
        <w:rPr>
          <w:rFonts w:ascii="Arial" w:hAnsi="Arial" w:cs="Arial"/>
          <w:sz w:val="20"/>
        </w:rPr>
      </w:pPr>
    </w:p>
    <w:p w:rsidR="008E385F" w:rsidRDefault="008E385F" w:rsidP="00AD538B">
      <w:pPr>
        <w:jc w:val="both"/>
        <w:rPr>
          <w:rFonts w:ascii="Arial" w:hAnsi="Arial" w:cs="Arial"/>
          <w:sz w:val="20"/>
        </w:rPr>
      </w:pPr>
    </w:p>
    <w:p w:rsidR="00FE2249" w:rsidRDefault="00106171" w:rsidP="00AD538B">
      <w:pPr>
        <w:jc w:val="both"/>
        <w:rPr>
          <w:rFonts w:ascii="Arial" w:hAnsi="Arial" w:cs="Arial"/>
          <w:sz w:val="20"/>
        </w:rPr>
      </w:pPr>
      <w:r>
        <w:rPr>
          <w:rFonts w:ascii="Arial" w:hAnsi="Arial" w:cs="Arial"/>
          <w:sz w:val="20"/>
        </w:rPr>
        <w:t xml:space="preserve">For example, referring to </w:t>
      </w:r>
      <w:r w:rsidRPr="00106171">
        <w:rPr>
          <w:rFonts w:ascii="Arial" w:hAnsi="Arial" w:cs="Arial"/>
          <w:b/>
          <w:sz w:val="20"/>
        </w:rPr>
        <w:t>Figure B</w:t>
      </w:r>
      <w:r>
        <w:rPr>
          <w:rFonts w:ascii="Arial" w:hAnsi="Arial" w:cs="Arial"/>
          <w:sz w:val="20"/>
        </w:rPr>
        <w:t xml:space="preserve">, Step 1 has the Orange/Pink pair at 0 and 5 Volts respectively and the Blue/Yellow at 5 and 0 Volts respectively.  </w:t>
      </w:r>
    </w:p>
    <w:p w:rsidR="00FE2249" w:rsidRDefault="00FE2249" w:rsidP="00AD538B">
      <w:pPr>
        <w:jc w:val="both"/>
        <w:rPr>
          <w:rFonts w:ascii="Arial" w:hAnsi="Arial" w:cs="Arial"/>
          <w:sz w:val="20"/>
        </w:rPr>
      </w:pPr>
    </w:p>
    <w:p w:rsidR="00FE2249" w:rsidRDefault="00106171" w:rsidP="00AD538B">
      <w:pPr>
        <w:jc w:val="both"/>
        <w:rPr>
          <w:rFonts w:ascii="Arial" w:hAnsi="Arial" w:cs="Arial"/>
          <w:sz w:val="20"/>
        </w:rPr>
      </w:pPr>
      <w:r>
        <w:rPr>
          <w:rFonts w:ascii="Arial" w:hAnsi="Arial" w:cs="Arial"/>
          <w:sz w:val="20"/>
        </w:rPr>
        <w:t xml:space="preserve">Embedded computers often have digital output lines.  </w:t>
      </w:r>
      <w:r w:rsidR="00FE2249">
        <w:rPr>
          <w:rFonts w:ascii="Arial" w:hAnsi="Arial" w:cs="Arial"/>
          <w:sz w:val="20"/>
        </w:rPr>
        <w:t xml:space="preserve">For example, the input port of a </w:t>
      </w:r>
      <w:r>
        <w:rPr>
          <w:rFonts w:ascii="Arial" w:hAnsi="Arial" w:cs="Arial"/>
          <w:sz w:val="20"/>
        </w:rPr>
        <w:t xml:space="preserve">Lego NXT Brick can </w:t>
      </w:r>
      <w:r w:rsidR="00FE2249">
        <w:rPr>
          <w:rFonts w:ascii="Arial" w:hAnsi="Arial" w:cs="Arial"/>
          <w:sz w:val="20"/>
        </w:rPr>
        <w:t xml:space="preserve">connect to a </w:t>
      </w:r>
      <w:r>
        <w:rPr>
          <w:rFonts w:ascii="Arial" w:hAnsi="Arial" w:cs="Arial"/>
          <w:sz w:val="20"/>
        </w:rPr>
        <w:t xml:space="preserve">PCF8574 </w:t>
      </w:r>
      <w:r w:rsidR="00FE2249">
        <w:rPr>
          <w:rFonts w:ascii="Arial" w:hAnsi="Arial" w:cs="Arial"/>
          <w:sz w:val="20"/>
        </w:rPr>
        <w:t xml:space="preserve">8-bit input/output expander via I2C communications.  This provides the PCF8574 eight digital lines (D0 to D7).  The stepper’s 4 wires connect to D0 to D4 as denoted in </w:t>
      </w:r>
      <w:r w:rsidR="00FE2249" w:rsidRPr="00FE2249">
        <w:rPr>
          <w:rFonts w:ascii="Arial" w:hAnsi="Arial" w:cs="Arial"/>
          <w:b/>
          <w:sz w:val="20"/>
        </w:rPr>
        <w:t>Figure B</w:t>
      </w:r>
      <w:r w:rsidR="00FE2249">
        <w:rPr>
          <w:rFonts w:ascii="Arial" w:hAnsi="Arial" w:cs="Arial"/>
          <w:sz w:val="20"/>
        </w:rPr>
        <w:t xml:space="preserve">.  The least significant bit (LSB) is D0 and the most significant bit (MSB) is D3.  </w:t>
      </w:r>
    </w:p>
    <w:p w:rsidR="00FE2249" w:rsidRDefault="00FE2249" w:rsidP="00AD538B">
      <w:pPr>
        <w:jc w:val="both"/>
        <w:rPr>
          <w:rFonts w:ascii="Arial" w:hAnsi="Arial" w:cs="Arial"/>
          <w:sz w:val="20"/>
        </w:rPr>
      </w:pPr>
    </w:p>
    <w:p w:rsidR="00106171" w:rsidRDefault="00FE2249" w:rsidP="00AD538B">
      <w:pPr>
        <w:jc w:val="both"/>
        <w:rPr>
          <w:rFonts w:ascii="Arial" w:hAnsi="Arial" w:cs="Arial"/>
          <w:sz w:val="20"/>
        </w:rPr>
      </w:pPr>
      <w:r>
        <w:rPr>
          <w:rFonts w:ascii="Arial" w:hAnsi="Arial" w:cs="Arial"/>
          <w:sz w:val="20"/>
        </w:rPr>
        <w:t xml:space="preserve">For example, in Step 1 of </w:t>
      </w:r>
      <w:r w:rsidRPr="00D07A58">
        <w:rPr>
          <w:rFonts w:ascii="Arial" w:hAnsi="Arial" w:cs="Arial"/>
          <w:b/>
          <w:sz w:val="20"/>
        </w:rPr>
        <w:t>Figure B</w:t>
      </w:r>
      <w:r>
        <w:rPr>
          <w:rFonts w:ascii="Arial" w:hAnsi="Arial" w:cs="Arial"/>
          <w:sz w:val="20"/>
        </w:rPr>
        <w:t xml:space="preserve">, Orange/Pink </w:t>
      </w:r>
      <w:r w:rsidR="00D07A58">
        <w:rPr>
          <w:rFonts w:ascii="Arial" w:hAnsi="Arial" w:cs="Arial"/>
          <w:sz w:val="20"/>
        </w:rPr>
        <w:t>needs</w:t>
      </w:r>
      <w:r>
        <w:rPr>
          <w:rFonts w:ascii="Arial" w:hAnsi="Arial" w:cs="Arial"/>
          <w:sz w:val="20"/>
        </w:rPr>
        <w:t xml:space="preserve"> 0 and 5 Volts </w:t>
      </w:r>
      <w:r w:rsidR="00D07A58">
        <w:rPr>
          <w:rFonts w:ascii="Arial" w:hAnsi="Arial" w:cs="Arial"/>
          <w:sz w:val="20"/>
        </w:rPr>
        <w:t xml:space="preserve">respectively </w:t>
      </w:r>
      <w:r>
        <w:rPr>
          <w:rFonts w:ascii="Arial" w:hAnsi="Arial" w:cs="Arial"/>
          <w:sz w:val="20"/>
        </w:rPr>
        <w:t xml:space="preserve">and Blue/Yellow to 5 </w:t>
      </w:r>
      <w:r w:rsidR="00D07A58">
        <w:rPr>
          <w:rFonts w:ascii="Arial" w:hAnsi="Arial" w:cs="Arial"/>
          <w:sz w:val="20"/>
        </w:rPr>
        <w:t>and 0 Volts respectively.  Binary numbers assign 0 for 0 Volts and 1 for 5 Volts.  Thus Blue-Yellow-Orange-Pink (D3-D2-D1-D0) would be 1-0-0-1 binary or 9 decimal.  One would thus issue 9 decimal thru the embedded computer’s digital lines.  In the case of the NXT Brick, 9 decimal would be issued via the PCF8574.</w:t>
      </w:r>
    </w:p>
    <w:p w:rsidR="00106171" w:rsidRDefault="00106171" w:rsidP="00AD538B">
      <w:pPr>
        <w:jc w:val="both"/>
        <w:rPr>
          <w:rFonts w:ascii="Arial" w:hAnsi="Arial" w:cs="Arial"/>
          <w:sz w:val="20"/>
        </w:rPr>
      </w:pPr>
    </w:p>
    <w:p w:rsidR="00D07A58" w:rsidRDefault="00D07A58" w:rsidP="00AD538B">
      <w:pPr>
        <w:jc w:val="both"/>
        <w:rPr>
          <w:rFonts w:ascii="Arial" w:hAnsi="Arial" w:cs="Arial"/>
          <w:sz w:val="20"/>
        </w:rPr>
      </w:pPr>
      <w:r w:rsidRPr="00D07A58">
        <w:rPr>
          <w:rFonts w:ascii="Arial" w:hAnsi="Arial" w:cs="Arial"/>
          <w:b/>
          <w:sz w:val="20"/>
        </w:rPr>
        <w:t>Figure C</w:t>
      </w:r>
      <w:r>
        <w:rPr>
          <w:rFonts w:ascii="Arial" w:hAnsi="Arial" w:cs="Arial"/>
          <w:sz w:val="20"/>
        </w:rPr>
        <w:t xml:space="preserve"> helps to see where the sequence in </w:t>
      </w:r>
      <w:r w:rsidRPr="00D07A58">
        <w:rPr>
          <w:rFonts w:ascii="Arial" w:hAnsi="Arial" w:cs="Arial"/>
          <w:b/>
          <w:sz w:val="20"/>
        </w:rPr>
        <w:t>Figure B</w:t>
      </w:r>
      <w:r w:rsidR="004712D6">
        <w:rPr>
          <w:rFonts w:ascii="Arial" w:hAnsi="Arial" w:cs="Arial"/>
          <w:sz w:val="20"/>
        </w:rPr>
        <w:t xml:space="preserve"> is derived</w:t>
      </w:r>
      <w:r>
        <w:rPr>
          <w:rFonts w:ascii="Arial" w:hAnsi="Arial" w:cs="Arial"/>
          <w:sz w:val="20"/>
        </w:rPr>
        <w:t xml:space="preserve"> from.</w:t>
      </w:r>
    </w:p>
    <w:p w:rsidR="00D07A58" w:rsidRDefault="00D07A58" w:rsidP="00AD538B">
      <w:pPr>
        <w:jc w:val="both"/>
        <w:rPr>
          <w:rFonts w:ascii="Arial" w:hAnsi="Arial" w:cs="Arial"/>
          <w:sz w:val="20"/>
        </w:rPr>
      </w:pPr>
    </w:p>
    <w:p w:rsidR="00D07A58" w:rsidRDefault="004712D6" w:rsidP="00AD538B">
      <w:pPr>
        <w:jc w:val="both"/>
        <w:rPr>
          <w:rFonts w:ascii="Arial" w:hAnsi="Arial" w:cs="Arial"/>
          <w:sz w:val="20"/>
        </w:rPr>
      </w:pPr>
      <w:r>
        <w:rPr>
          <w:rFonts w:ascii="Arial" w:hAnsi="Arial" w:cs="Arial"/>
          <w:noProof/>
          <w:sz w:val="20"/>
        </w:rPr>
        <mc:AlternateContent>
          <mc:Choice Requires="wps">
            <w:drawing>
              <wp:anchor distT="0" distB="0" distL="114300" distR="114300" simplePos="0" relativeHeight="251704320" behindDoc="0" locked="0" layoutInCell="1" allowOverlap="1">
                <wp:simplePos x="0" y="0"/>
                <wp:positionH relativeFrom="column">
                  <wp:posOffset>-28575</wp:posOffset>
                </wp:positionH>
                <wp:positionV relativeFrom="paragraph">
                  <wp:posOffset>22860</wp:posOffset>
                </wp:positionV>
                <wp:extent cx="5676900" cy="233362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5676900" cy="2333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712D6" w:rsidRPr="004712D6" w:rsidRDefault="004712D6">
                            <w:pPr>
                              <w:rPr>
                                <w:rFonts w:ascii="Arial" w:hAnsi="Arial" w:cs="Arial"/>
                                <w:sz w:val="20"/>
                                <w:szCs w:val="20"/>
                              </w:rPr>
                            </w:pPr>
                            <w:r>
                              <w:rPr>
                                <w:noProof/>
                              </w:rPr>
                              <w:drawing>
                                <wp:inline distT="0" distB="0" distL="0" distR="0" wp14:anchorId="3B71D569" wp14:editId="56145F0B">
                                  <wp:extent cx="5487670" cy="169613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487670" cy="1696136"/>
                                          </a:xfrm>
                                          <a:prstGeom prst="rect">
                                            <a:avLst/>
                                          </a:prstGeom>
                                        </pic:spPr>
                                      </pic:pic>
                                    </a:graphicData>
                                  </a:graphic>
                                </wp:inline>
                              </w:drawing>
                            </w:r>
                          </w:p>
                          <w:p w:rsidR="004712D6" w:rsidRPr="004712D6" w:rsidRDefault="004712D6">
                            <w:pPr>
                              <w:rPr>
                                <w:rFonts w:ascii="Arial" w:hAnsi="Arial" w:cs="Arial"/>
                                <w:sz w:val="20"/>
                                <w:szCs w:val="20"/>
                              </w:rPr>
                            </w:pPr>
                          </w:p>
                          <w:p w:rsidR="004712D6" w:rsidRPr="004712D6" w:rsidRDefault="004712D6" w:rsidP="004712D6">
                            <w:pPr>
                              <w:jc w:val="both"/>
                              <w:rPr>
                                <w:rFonts w:ascii="Arial" w:hAnsi="Arial" w:cs="Arial"/>
                                <w:sz w:val="16"/>
                                <w:szCs w:val="16"/>
                              </w:rPr>
                            </w:pPr>
                            <w:r w:rsidRPr="004712D6">
                              <w:rPr>
                                <w:rFonts w:ascii="Arial" w:hAnsi="Arial" w:cs="Arial"/>
                                <w:b/>
                                <w:sz w:val="16"/>
                                <w:szCs w:val="16"/>
                              </w:rPr>
                              <w:t>Figure C:</w:t>
                            </w:r>
                            <w:r w:rsidRPr="004712D6">
                              <w:rPr>
                                <w:rFonts w:ascii="Arial" w:hAnsi="Arial" w:cs="Arial"/>
                                <w:sz w:val="16"/>
                                <w:szCs w:val="16"/>
                              </w:rPr>
                              <w:t xml:space="preserve"> The sequence of 4 steps (left to right).  The red arrows show the current flow from the motor voltage supply </w:t>
                            </w:r>
                            <m:oMath>
                              <m:sSub>
                                <m:sSubPr>
                                  <m:ctrlPr>
                                    <w:rPr>
                                      <w:rFonts w:ascii="Cambria Math" w:hAnsi="Cambria Math" w:cs="Arial"/>
                                      <w:i/>
                                      <w:sz w:val="16"/>
                                      <w:szCs w:val="16"/>
                                    </w:rPr>
                                  </m:ctrlPr>
                                </m:sSubPr>
                                <m:e>
                                  <m:r>
                                    <w:rPr>
                                      <w:rFonts w:ascii="Cambria Math" w:hAnsi="Cambria Math" w:cs="Arial"/>
                                      <w:sz w:val="16"/>
                                      <w:szCs w:val="16"/>
                                    </w:rPr>
                                    <m:t>V</m:t>
                                  </m:r>
                                </m:e>
                                <m:sub>
                                  <m:r>
                                    <w:rPr>
                                      <w:rFonts w:ascii="Cambria Math" w:hAnsi="Cambria Math" w:cs="Arial"/>
                                      <w:sz w:val="16"/>
                                      <w:szCs w:val="16"/>
                                    </w:rPr>
                                    <m:t>IN</m:t>
                                  </m:r>
                                </m:sub>
                              </m:sSub>
                            </m:oMath>
                            <w:r w:rsidRPr="004712D6">
                              <w:rPr>
                                <w:rFonts w:ascii="Arial" w:hAnsi="Arial" w:cs="Arial"/>
                                <w:sz w:val="16"/>
                                <w:szCs w:val="16"/>
                              </w:rPr>
                              <w:t>(set to 5V</w:t>
                            </w:r>
                            <w:r w:rsidR="003C4E1F">
                              <w:rPr>
                                <w:rFonts w:ascii="Arial" w:hAnsi="Arial" w:cs="Arial"/>
                                <w:sz w:val="16"/>
                                <w:szCs w:val="16"/>
                              </w:rPr>
                              <w:t xml:space="preserve"> to 12V</w:t>
                            </w:r>
                            <w:r w:rsidRPr="004712D6">
                              <w:rPr>
                                <w:rFonts w:ascii="Arial" w:hAnsi="Arial" w:cs="Arial"/>
                                <w:sz w:val="16"/>
                                <w:szCs w:val="16"/>
                              </w:rPr>
                              <w:t xml:space="preserve">), thru the 4 coils and out to the 4 colored wires.  One notices that this matches the step diagram in </w:t>
                            </w:r>
                            <w:r w:rsidRPr="004712D6">
                              <w:rPr>
                                <w:rFonts w:ascii="Arial" w:hAnsi="Arial" w:cs="Arial"/>
                                <w:b/>
                                <w:sz w:val="16"/>
                                <w:szCs w:val="16"/>
                              </w:rPr>
                              <w:t>Figure B</w:t>
                            </w:r>
                            <w:r w:rsidRPr="004712D6">
                              <w:rPr>
                                <w:rFonts w:ascii="Arial" w:hAnsi="Arial" w:cs="Arial"/>
                                <w:sz w:val="16"/>
                                <w:szCs w:val="16"/>
                              </w:rPr>
                              <w:t>.  The yellow box highlights the coil that is activated.</w:t>
                            </w:r>
                          </w:p>
                          <w:p w:rsidR="004712D6" w:rsidRPr="004712D6" w:rsidRDefault="004712D6">
                            <w:pPr>
                              <w:rPr>
                                <w:rFonts w:ascii="Arial" w:hAnsi="Arial" w:cs="Arial"/>
                                <w:sz w:val="20"/>
                                <w:szCs w:val="20"/>
                              </w:rPr>
                            </w:pPr>
                          </w:p>
                          <w:p w:rsidR="004712D6" w:rsidRPr="004712D6" w:rsidRDefault="004712D6">
                            <w:pPr>
                              <w:rPr>
                                <w:rFonts w:ascii="Arial" w:hAnsi="Arial" w:cs="Arial"/>
                                <w:sz w:val="20"/>
                                <w:szCs w:val="20"/>
                              </w:rPr>
                            </w:pPr>
                          </w:p>
                          <w:p w:rsidR="004712D6" w:rsidRPr="004712D6" w:rsidRDefault="004712D6">
                            <w:pPr>
                              <w:rPr>
                                <w:rFonts w:ascii="Arial" w:hAnsi="Arial" w:cs="Arial"/>
                                <w:sz w:val="20"/>
                                <w:szCs w:val="20"/>
                              </w:rPr>
                            </w:pPr>
                          </w:p>
                          <w:p w:rsidR="004712D6" w:rsidRPr="004712D6" w:rsidRDefault="004712D6">
                            <w:pPr>
                              <w:rPr>
                                <w:rFonts w:ascii="Arial" w:hAnsi="Arial" w:cs="Arial"/>
                                <w:sz w:val="20"/>
                                <w:szCs w:val="20"/>
                              </w:rPr>
                            </w:pPr>
                          </w:p>
                          <w:p w:rsidR="004712D6" w:rsidRPr="004712D6" w:rsidRDefault="004712D6">
                            <w:pPr>
                              <w:rPr>
                                <w:rFonts w:ascii="Arial" w:hAnsi="Arial" w:cs="Arial"/>
                                <w:sz w:val="20"/>
                                <w:szCs w:val="20"/>
                              </w:rPr>
                            </w:pPr>
                          </w:p>
                          <w:p w:rsidR="004712D6" w:rsidRPr="004712D6" w:rsidRDefault="004712D6">
                            <w:pPr>
                              <w:rPr>
                                <w:rFonts w:ascii="Arial" w:hAnsi="Arial" w:cs="Arial"/>
                                <w:sz w:val="20"/>
                                <w:szCs w:val="20"/>
                              </w:rPr>
                            </w:pPr>
                          </w:p>
                          <w:p w:rsidR="004712D6" w:rsidRPr="004712D6" w:rsidRDefault="004712D6">
                            <w:pPr>
                              <w:rPr>
                                <w:rFonts w:ascii="Arial" w:hAnsi="Arial" w:cs="Arial"/>
                                <w:sz w:val="20"/>
                                <w:szCs w:val="20"/>
                              </w:rPr>
                            </w:pPr>
                          </w:p>
                          <w:p w:rsidR="004712D6" w:rsidRPr="004712D6" w:rsidRDefault="004712D6">
                            <w:pPr>
                              <w:rPr>
                                <w:rFonts w:ascii="Arial" w:hAnsi="Arial" w:cs="Arial"/>
                                <w:sz w:val="20"/>
                                <w:szCs w:val="20"/>
                              </w:rPr>
                            </w:pPr>
                          </w:p>
                          <w:p w:rsidR="004712D6" w:rsidRPr="004712D6" w:rsidRDefault="004712D6">
                            <w:pPr>
                              <w:rPr>
                                <w:rFonts w:ascii="Arial" w:hAnsi="Arial" w:cs="Arial"/>
                                <w:sz w:val="20"/>
                                <w:szCs w:val="20"/>
                              </w:rPr>
                            </w:pPr>
                          </w:p>
                          <w:p w:rsidR="004712D6" w:rsidRPr="004712D6" w:rsidRDefault="004712D6">
                            <w:pPr>
                              <w:rPr>
                                <w:rFonts w:ascii="Arial" w:hAnsi="Arial" w:cs="Arial"/>
                                <w:sz w:val="20"/>
                                <w:szCs w:val="20"/>
                              </w:rPr>
                            </w:pPr>
                          </w:p>
                          <w:p w:rsidR="004712D6" w:rsidRPr="004712D6" w:rsidRDefault="004712D6">
                            <w:pPr>
                              <w:rPr>
                                <w:rFonts w:ascii="Arial" w:hAnsi="Arial" w:cs="Arial"/>
                                <w:sz w:val="20"/>
                                <w:szCs w:val="20"/>
                              </w:rPr>
                            </w:pPr>
                          </w:p>
                          <w:p w:rsidR="004712D6" w:rsidRDefault="004712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30" type="#_x0000_t202" style="position:absolute;left:0;text-align:left;margin-left:-2.25pt;margin-top:1.8pt;width:447pt;height:183.7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" fillcolor="white [3201]" stroked="f" strokeweight=".5pt">
                <v:textbox>
                  <w:txbxContent>
                    <w:p w:rsidR="004712D6" w:rsidRPr="004712D6" w:rsidRDefault="004712D6">
                      <w:pPr>
                        <w:rPr>
                          <w:rFonts w:ascii="Arial" w:hAnsi="Arial" w:cs="Arial"/>
                          <w:sz w:val="20"/>
                          <w:szCs w:val="20"/>
                        </w:rPr>
                      </w:pPr>
                      <w:r>
                        <w:rPr>
                          <w:noProof/>
                        </w:rPr>
                        <w:drawing>
                          <wp:inline distT="0" distB="0" distL="0" distR="0" wp14:anchorId="3B71D569" wp14:editId="56145F0B">
                            <wp:extent cx="5487670" cy="169613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487670" cy="1696136"/>
                                    </a:xfrm>
                                    <a:prstGeom prst="rect">
                                      <a:avLst/>
                                    </a:prstGeom>
                                  </pic:spPr>
                                </pic:pic>
                              </a:graphicData>
                            </a:graphic>
                          </wp:inline>
                        </w:drawing>
                      </w:r>
                    </w:p>
                    <w:p w:rsidR="004712D6" w:rsidRPr="004712D6" w:rsidRDefault="004712D6">
                      <w:pPr>
                        <w:rPr>
                          <w:rFonts w:ascii="Arial" w:hAnsi="Arial" w:cs="Arial"/>
                          <w:sz w:val="20"/>
                          <w:szCs w:val="20"/>
                        </w:rPr>
                      </w:pPr>
                    </w:p>
                    <w:p w:rsidR="004712D6" w:rsidRPr="004712D6" w:rsidRDefault="004712D6" w:rsidP="004712D6">
                      <w:pPr>
                        <w:jc w:val="both"/>
                        <w:rPr>
                          <w:rFonts w:ascii="Arial" w:hAnsi="Arial" w:cs="Arial"/>
                          <w:sz w:val="16"/>
                          <w:szCs w:val="16"/>
                        </w:rPr>
                      </w:pPr>
                      <w:r w:rsidRPr="004712D6">
                        <w:rPr>
                          <w:rFonts w:ascii="Arial" w:hAnsi="Arial" w:cs="Arial"/>
                          <w:b/>
                          <w:sz w:val="16"/>
                          <w:szCs w:val="16"/>
                        </w:rPr>
                        <w:t>Figure C:</w:t>
                      </w:r>
                      <w:r w:rsidRPr="004712D6">
                        <w:rPr>
                          <w:rFonts w:ascii="Arial" w:hAnsi="Arial" w:cs="Arial"/>
                          <w:sz w:val="16"/>
                          <w:szCs w:val="16"/>
                        </w:rPr>
                        <w:t xml:space="preserve"> The sequence of 4 steps (left to right).  The red arrows show the current flow from the motor voltage supply </w:t>
                      </w:r>
                      <m:oMath>
                        <m:sSub>
                          <m:sSubPr>
                            <m:ctrlPr>
                              <w:rPr>
                                <w:rFonts w:ascii="Cambria Math" w:hAnsi="Cambria Math" w:cs="Arial"/>
                                <w:i/>
                                <w:sz w:val="16"/>
                                <w:szCs w:val="16"/>
                              </w:rPr>
                            </m:ctrlPr>
                          </m:sSubPr>
                          <m:e>
                            <m:r>
                              <w:rPr>
                                <w:rFonts w:ascii="Cambria Math" w:hAnsi="Cambria Math" w:cs="Arial"/>
                                <w:sz w:val="16"/>
                                <w:szCs w:val="16"/>
                              </w:rPr>
                              <m:t>V</m:t>
                            </m:r>
                          </m:e>
                          <m:sub>
                            <m:r>
                              <w:rPr>
                                <w:rFonts w:ascii="Cambria Math" w:hAnsi="Cambria Math" w:cs="Arial"/>
                                <w:sz w:val="16"/>
                                <w:szCs w:val="16"/>
                              </w:rPr>
                              <m:t>IN</m:t>
                            </m:r>
                          </m:sub>
                        </m:sSub>
                      </m:oMath>
                      <w:r w:rsidRPr="004712D6">
                        <w:rPr>
                          <w:rFonts w:ascii="Arial" w:hAnsi="Arial" w:cs="Arial"/>
                          <w:sz w:val="16"/>
                          <w:szCs w:val="16"/>
                        </w:rPr>
                        <w:t>(set to 5V</w:t>
                      </w:r>
                      <w:r w:rsidR="003C4E1F">
                        <w:rPr>
                          <w:rFonts w:ascii="Arial" w:hAnsi="Arial" w:cs="Arial"/>
                          <w:sz w:val="16"/>
                          <w:szCs w:val="16"/>
                        </w:rPr>
                        <w:t xml:space="preserve"> to 12V</w:t>
                      </w:r>
                      <w:r w:rsidRPr="004712D6">
                        <w:rPr>
                          <w:rFonts w:ascii="Arial" w:hAnsi="Arial" w:cs="Arial"/>
                          <w:sz w:val="16"/>
                          <w:szCs w:val="16"/>
                        </w:rPr>
                        <w:t xml:space="preserve">), thru the 4 coils and out to the 4 colored wires.  One notices that this matches the step diagram in </w:t>
                      </w:r>
                      <w:r w:rsidRPr="004712D6">
                        <w:rPr>
                          <w:rFonts w:ascii="Arial" w:hAnsi="Arial" w:cs="Arial"/>
                          <w:b/>
                          <w:sz w:val="16"/>
                          <w:szCs w:val="16"/>
                        </w:rPr>
                        <w:t>Figure B</w:t>
                      </w:r>
                      <w:r w:rsidRPr="004712D6">
                        <w:rPr>
                          <w:rFonts w:ascii="Arial" w:hAnsi="Arial" w:cs="Arial"/>
                          <w:sz w:val="16"/>
                          <w:szCs w:val="16"/>
                        </w:rPr>
                        <w:t>.  The yellow box highlights the coil that is activated.</w:t>
                      </w:r>
                    </w:p>
                    <w:p w:rsidR="004712D6" w:rsidRPr="004712D6" w:rsidRDefault="004712D6">
                      <w:pPr>
                        <w:rPr>
                          <w:rFonts w:ascii="Arial" w:hAnsi="Arial" w:cs="Arial"/>
                          <w:sz w:val="20"/>
                          <w:szCs w:val="20"/>
                        </w:rPr>
                      </w:pPr>
                    </w:p>
                    <w:p w:rsidR="004712D6" w:rsidRPr="004712D6" w:rsidRDefault="004712D6">
                      <w:pPr>
                        <w:rPr>
                          <w:rFonts w:ascii="Arial" w:hAnsi="Arial" w:cs="Arial"/>
                          <w:sz w:val="20"/>
                          <w:szCs w:val="20"/>
                        </w:rPr>
                      </w:pPr>
                    </w:p>
                    <w:p w:rsidR="004712D6" w:rsidRPr="004712D6" w:rsidRDefault="004712D6">
                      <w:pPr>
                        <w:rPr>
                          <w:rFonts w:ascii="Arial" w:hAnsi="Arial" w:cs="Arial"/>
                          <w:sz w:val="20"/>
                          <w:szCs w:val="20"/>
                        </w:rPr>
                      </w:pPr>
                    </w:p>
                    <w:p w:rsidR="004712D6" w:rsidRPr="004712D6" w:rsidRDefault="004712D6">
                      <w:pPr>
                        <w:rPr>
                          <w:rFonts w:ascii="Arial" w:hAnsi="Arial" w:cs="Arial"/>
                          <w:sz w:val="20"/>
                          <w:szCs w:val="20"/>
                        </w:rPr>
                      </w:pPr>
                    </w:p>
                    <w:p w:rsidR="004712D6" w:rsidRPr="004712D6" w:rsidRDefault="004712D6">
                      <w:pPr>
                        <w:rPr>
                          <w:rFonts w:ascii="Arial" w:hAnsi="Arial" w:cs="Arial"/>
                          <w:sz w:val="20"/>
                          <w:szCs w:val="20"/>
                        </w:rPr>
                      </w:pPr>
                    </w:p>
                    <w:p w:rsidR="004712D6" w:rsidRPr="004712D6" w:rsidRDefault="004712D6">
                      <w:pPr>
                        <w:rPr>
                          <w:rFonts w:ascii="Arial" w:hAnsi="Arial" w:cs="Arial"/>
                          <w:sz w:val="20"/>
                          <w:szCs w:val="20"/>
                        </w:rPr>
                      </w:pPr>
                    </w:p>
                    <w:p w:rsidR="004712D6" w:rsidRPr="004712D6" w:rsidRDefault="004712D6">
                      <w:pPr>
                        <w:rPr>
                          <w:rFonts w:ascii="Arial" w:hAnsi="Arial" w:cs="Arial"/>
                          <w:sz w:val="20"/>
                          <w:szCs w:val="20"/>
                        </w:rPr>
                      </w:pPr>
                    </w:p>
                    <w:p w:rsidR="004712D6" w:rsidRPr="004712D6" w:rsidRDefault="004712D6">
                      <w:pPr>
                        <w:rPr>
                          <w:rFonts w:ascii="Arial" w:hAnsi="Arial" w:cs="Arial"/>
                          <w:sz w:val="20"/>
                          <w:szCs w:val="20"/>
                        </w:rPr>
                      </w:pPr>
                    </w:p>
                    <w:p w:rsidR="004712D6" w:rsidRPr="004712D6" w:rsidRDefault="004712D6">
                      <w:pPr>
                        <w:rPr>
                          <w:rFonts w:ascii="Arial" w:hAnsi="Arial" w:cs="Arial"/>
                          <w:sz w:val="20"/>
                          <w:szCs w:val="20"/>
                        </w:rPr>
                      </w:pPr>
                    </w:p>
                    <w:p w:rsidR="004712D6" w:rsidRPr="004712D6" w:rsidRDefault="004712D6">
                      <w:pPr>
                        <w:rPr>
                          <w:rFonts w:ascii="Arial" w:hAnsi="Arial" w:cs="Arial"/>
                          <w:sz w:val="20"/>
                          <w:szCs w:val="20"/>
                        </w:rPr>
                      </w:pPr>
                    </w:p>
                    <w:p w:rsidR="004712D6" w:rsidRPr="004712D6" w:rsidRDefault="004712D6">
                      <w:pPr>
                        <w:rPr>
                          <w:rFonts w:ascii="Arial" w:hAnsi="Arial" w:cs="Arial"/>
                          <w:sz w:val="20"/>
                          <w:szCs w:val="20"/>
                        </w:rPr>
                      </w:pPr>
                    </w:p>
                    <w:p w:rsidR="004712D6" w:rsidRDefault="004712D6"/>
                  </w:txbxContent>
                </v:textbox>
              </v:shape>
            </w:pict>
          </mc:Fallback>
        </mc:AlternateContent>
      </w:r>
    </w:p>
    <w:p w:rsidR="00D07A58" w:rsidRDefault="00D07A58" w:rsidP="00AD538B">
      <w:pPr>
        <w:jc w:val="both"/>
        <w:rPr>
          <w:rFonts w:ascii="Arial" w:hAnsi="Arial" w:cs="Arial"/>
          <w:sz w:val="20"/>
        </w:rPr>
      </w:pPr>
    </w:p>
    <w:p w:rsidR="00D07A58" w:rsidRDefault="00D07A58" w:rsidP="00AD538B">
      <w:pPr>
        <w:jc w:val="both"/>
        <w:rPr>
          <w:rFonts w:ascii="Arial" w:hAnsi="Arial" w:cs="Arial"/>
          <w:sz w:val="20"/>
        </w:rPr>
      </w:pPr>
    </w:p>
    <w:p w:rsidR="004712D6" w:rsidRDefault="004712D6" w:rsidP="00AD538B">
      <w:pPr>
        <w:jc w:val="both"/>
        <w:rPr>
          <w:rFonts w:ascii="Arial" w:hAnsi="Arial" w:cs="Arial"/>
          <w:sz w:val="20"/>
        </w:rPr>
      </w:pPr>
    </w:p>
    <w:p w:rsidR="004712D6" w:rsidRDefault="004712D6" w:rsidP="00AD538B">
      <w:pPr>
        <w:jc w:val="both"/>
        <w:rPr>
          <w:rFonts w:ascii="Arial" w:hAnsi="Arial" w:cs="Arial"/>
          <w:sz w:val="20"/>
        </w:rPr>
      </w:pPr>
    </w:p>
    <w:p w:rsidR="004712D6" w:rsidRDefault="004712D6" w:rsidP="00AD538B">
      <w:pPr>
        <w:jc w:val="both"/>
        <w:rPr>
          <w:rFonts w:ascii="Arial" w:hAnsi="Arial" w:cs="Arial"/>
          <w:sz w:val="20"/>
        </w:rPr>
      </w:pPr>
    </w:p>
    <w:p w:rsidR="004712D6" w:rsidRDefault="004712D6" w:rsidP="00AD538B">
      <w:pPr>
        <w:jc w:val="both"/>
        <w:rPr>
          <w:rFonts w:ascii="Arial" w:hAnsi="Arial" w:cs="Arial"/>
          <w:sz w:val="20"/>
        </w:rPr>
      </w:pPr>
    </w:p>
    <w:p w:rsidR="004712D6" w:rsidRDefault="004712D6" w:rsidP="00AD538B">
      <w:pPr>
        <w:jc w:val="both"/>
        <w:rPr>
          <w:rFonts w:ascii="Arial" w:hAnsi="Arial" w:cs="Arial"/>
          <w:sz w:val="20"/>
        </w:rPr>
      </w:pPr>
    </w:p>
    <w:p w:rsidR="004712D6" w:rsidRDefault="004712D6" w:rsidP="00AD538B">
      <w:pPr>
        <w:jc w:val="both"/>
        <w:rPr>
          <w:rFonts w:ascii="Arial" w:hAnsi="Arial" w:cs="Arial"/>
          <w:sz w:val="20"/>
        </w:rPr>
      </w:pPr>
    </w:p>
    <w:p w:rsidR="004712D6" w:rsidRDefault="004712D6" w:rsidP="00AD538B">
      <w:pPr>
        <w:jc w:val="both"/>
        <w:rPr>
          <w:rFonts w:ascii="Arial" w:hAnsi="Arial" w:cs="Arial"/>
          <w:sz w:val="20"/>
        </w:rPr>
      </w:pPr>
    </w:p>
    <w:p w:rsidR="004712D6" w:rsidRDefault="004712D6" w:rsidP="00AD538B">
      <w:pPr>
        <w:jc w:val="both"/>
        <w:rPr>
          <w:rFonts w:ascii="Arial" w:hAnsi="Arial" w:cs="Arial"/>
          <w:sz w:val="20"/>
        </w:rPr>
      </w:pPr>
    </w:p>
    <w:p w:rsidR="004712D6" w:rsidRDefault="004712D6" w:rsidP="00AD538B">
      <w:pPr>
        <w:jc w:val="both"/>
        <w:rPr>
          <w:rFonts w:ascii="Arial" w:hAnsi="Arial" w:cs="Arial"/>
          <w:sz w:val="20"/>
        </w:rPr>
      </w:pPr>
    </w:p>
    <w:p w:rsidR="004712D6" w:rsidRDefault="004712D6" w:rsidP="00AD538B">
      <w:pPr>
        <w:jc w:val="both"/>
        <w:rPr>
          <w:rFonts w:ascii="Arial" w:hAnsi="Arial" w:cs="Arial"/>
          <w:sz w:val="20"/>
        </w:rPr>
      </w:pPr>
    </w:p>
    <w:p w:rsidR="004712D6" w:rsidRDefault="004712D6" w:rsidP="00AD538B">
      <w:pPr>
        <w:jc w:val="both"/>
        <w:rPr>
          <w:rFonts w:ascii="Arial" w:hAnsi="Arial" w:cs="Arial"/>
          <w:sz w:val="20"/>
        </w:rPr>
      </w:pPr>
    </w:p>
    <w:p w:rsidR="004712D6" w:rsidRDefault="004712D6" w:rsidP="00AD538B">
      <w:pPr>
        <w:jc w:val="both"/>
        <w:rPr>
          <w:rFonts w:ascii="Arial" w:hAnsi="Arial" w:cs="Arial"/>
          <w:sz w:val="20"/>
        </w:rPr>
      </w:pPr>
    </w:p>
    <w:p w:rsidR="00D07A58" w:rsidRDefault="00D07A58" w:rsidP="00AD538B">
      <w:pPr>
        <w:jc w:val="both"/>
        <w:rPr>
          <w:rFonts w:ascii="Arial" w:hAnsi="Arial" w:cs="Arial"/>
          <w:sz w:val="20"/>
        </w:rPr>
      </w:pPr>
    </w:p>
    <w:p w:rsidR="00D07A58" w:rsidRDefault="00D07A58" w:rsidP="00AD538B">
      <w:pPr>
        <w:jc w:val="both"/>
        <w:rPr>
          <w:rFonts w:ascii="Arial" w:hAnsi="Arial" w:cs="Arial"/>
          <w:sz w:val="20"/>
        </w:rPr>
      </w:pPr>
    </w:p>
    <w:p w:rsidR="00D07A58" w:rsidRDefault="00D07A58" w:rsidP="00AD538B">
      <w:pPr>
        <w:jc w:val="both"/>
        <w:rPr>
          <w:rFonts w:ascii="Arial" w:hAnsi="Arial" w:cs="Arial"/>
          <w:sz w:val="20"/>
        </w:rPr>
      </w:pPr>
    </w:p>
    <w:p w:rsidR="004712D6" w:rsidRPr="004712D6" w:rsidRDefault="004712D6" w:rsidP="00AD538B">
      <w:pPr>
        <w:jc w:val="both"/>
        <w:rPr>
          <w:rFonts w:ascii="Arial" w:hAnsi="Arial" w:cs="Arial"/>
        </w:rPr>
      </w:pPr>
      <w:r w:rsidRPr="004712D6">
        <w:rPr>
          <w:rFonts w:ascii="Arial" w:hAnsi="Arial" w:cs="Arial"/>
          <w:b/>
        </w:rPr>
        <w:lastRenderedPageBreak/>
        <w:t>Concept 1:</w:t>
      </w:r>
      <w:r w:rsidRPr="004712D6">
        <w:rPr>
          <w:rFonts w:ascii="Arial" w:hAnsi="Arial" w:cs="Arial"/>
        </w:rPr>
        <w:t xml:space="preserve"> </w:t>
      </w:r>
      <w:r>
        <w:rPr>
          <w:rFonts w:ascii="Arial" w:hAnsi="Arial" w:cs="Arial"/>
        </w:rPr>
        <w:t>The ULN2003 Darlington Transistor</w:t>
      </w:r>
    </w:p>
    <w:p w:rsidR="00D07A58" w:rsidRDefault="00D07A58" w:rsidP="00AD538B">
      <w:pPr>
        <w:jc w:val="both"/>
        <w:rPr>
          <w:rFonts w:ascii="Arial" w:hAnsi="Arial" w:cs="Arial"/>
          <w:sz w:val="20"/>
        </w:rPr>
      </w:pPr>
    </w:p>
    <w:p w:rsidR="00D07A58" w:rsidRDefault="00A440C8" w:rsidP="00AD538B">
      <w:pPr>
        <w:jc w:val="both"/>
        <w:rPr>
          <w:rFonts w:ascii="Arial" w:hAnsi="Arial" w:cs="Arial"/>
          <w:sz w:val="20"/>
        </w:rPr>
      </w:pPr>
      <w:r>
        <w:rPr>
          <w:rFonts w:ascii="Arial" w:hAnsi="Arial" w:cs="Arial"/>
          <w:sz w:val="20"/>
        </w:rPr>
        <w:t>Blah</w:t>
      </w:r>
      <w:r w:rsidR="00A5320A">
        <w:rPr>
          <w:rFonts w:ascii="Arial" w:hAnsi="Arial" w:cs="Arial"/>
          <w:sz w:val="20"/>
        </w:rPr>
        <w:t xml:space="preserve"> </w:t>
      </w:r>
      <w:proofErr w:type="spellStart"/>
      <w:r w:rsidR="00A5320A">
        <w:rPr>
          <w:rFonts w:ascii="Arial" w:hAnsi="Arial" w:cs="Arial"/>
          <w:sz w:val="20"/>
        </w:rPr>
        <w:t>blah</w:t>
      </w:r>
      <w:proofErr w:type="spellEnd"/>
      <w:r w:rsidR="00A5320A">
        <w:rPr>
          <w:rFonts w:ascii="Arial" w:hAnsi="Arial" w:cs="Arial"/>
          <w:sz w:val="20"/>
        </w:rPr>
        <w:t>: show photos of the setup; need to annotate photos</w:t>
      </w:r>
    </w:p>
    <w:p w:rsidR="00A5320A" w:rsidRDefault="00A5320A" w:rsidP="00AD538B">
      <w:pPr>
        <w:jc w:val="both"/>
        <w:rPr>
          <w:rFonts w:ascii="Arial" w:hAnsi="Arial" w:cs="Arial"/>
          <w:sz w:val="20"/>
        </w:rPr>
      </w:pPr>
    </w:p>
    <w:p w:rsidR="00026BEA" w:rsidRDefault="00026BEA">
      <w:pPr>
        <w:pStyle w:val="Heading1"/>
        <w:rPr>
          <w:b/>
          <w:bCs/>
          <w:i w:val="0"/>
          <w:iCs w:val="0"/>
          <w:sz w:val="20"/>
          <w:szCs w:val="20"/>
        </w:rPr>
      </w:pPr>
    </w:p>
    <w:p w:rsidR="00596AE9" w:rsidRDefault="00596AE9" w:rsidP="00596AE9"/>
    <w:p w:rsidR="00596AE9" w:rsidRDefault="00596AE9" w:rsidP="00596AE9"/>
    <w:p w:rsidR="00596AE9" w:rsidRDefault="00596AE9" w:rsidP="00596AE9"/>
    <w:p w:rsidR="00596AE9" w:rsidRDefault="00596AE9" w:rsidP="00596AE9"/>
    <w:p w:rsidR="00596AE9" w:rsidRDefault="00596AE9" w:rsidP="00596AE9"/>
    <w:p w:rsidR="00596AE9" w:rsidRDefault="00596AE9" w:rsidP="00596AE9"/>
    <w:p w:rsidR="00596AE9" w:rsidRDefault="00596AE9" w:rsidP="00596AE9"/>
    <w:p w:rsidR="00596AE9" w:rsidRDefault="00596AE9" w:rsidP="00596AE9"/>
    <w:p w:rsidR="00596AE9" w:rsidRDefault="00596AE9" w:rsidP="00596AE9"/>
    <w:p w:rsidR="00596AE9" w:rsidRDefault="00596AE9" w:rsidP="00596AE9"/>
    <w:p w:rsidR="00596AE9" w:rsidRDefault="00596AE9" w:rsidP="00596AE9"/>
    <w:p w:rsidR="00596AE9" w:rsidRDefault="00596AE9" w:rsidP="00596AE9"/>
    <w:p w:rsidR="00596AE9" w:rsidRDefault="00596AE9" w:rsidP="00596AE9"/>
    <w:p w:rsidR="00596AE9" w:rsidRDefault="00596AE9" w:rsidP="00596AE9"/>
    <w:p w:rsidR="00596AE9" w:rsidRDefault="00596AE9" w:rsidP="00596AE9"/>
    <w:p w:rsidR="00596AE9" w:rsidRDefault="00596AE9" w:rsidP="00596AE9"/>
    <w:p w:rsidR="00596AE9" w:rsidRDefault="00596AE9" w:rsidP="00596AE9"/>
    <w:p w:rsidR="00596AE9" w:rsidRDefault="00596AE9" w:rsidP="00596AE9"/>
    <w:p w:rsidR="00596AE9" w:rsidRDefault="00596AE9" w:rsidP="00596AE9"/>
    <w:p w:rsidR="00596AE9" w:rsidRDefault="00596AE9" w:rsidP="00596AE9"/>
    <w:p w:rsidR="00596AE9" w:rsidRDefault="00596AE9" w:rsidP="00596AE9"/>
    <w:p w:rsidR="00596AE9" w:rsidRDefault="00596AE9" w:rsidP="00596AE9"/>
    <w:p w:rsidR="00596AE9" w:rsidRDefault="00596AE9" w:rsidP="00596AE9"/>
    <w:p w:rsidR="00596AE9" w:rsidRDefault="00596AE9" w:rsidP="00596AE9"/>
    <w:p w:rsidR="00596AE9" w:rsidRDefault="00596AE9" w:rsidP="00596AE9"/>
    <w:p w:rsidR="00596AE9" w:rsidRPr="00596AE9" w:rsidRDefault="00596AE9" w:rsidP="00596AE9"/>
    <w:p w:rsidR="00BA55D9" w:rsidRDefault="00BA55D9" w:rsidP="00BA55D9"/>
    <w:p w:rsidR="00BA55D9" w:rsidRDefault="00BA55D9" w:rsidP="00BA55D9"/>
    <w:p w:rsidR="00BA55D9" w:rsidRDefault="00BA55D9" w:rsidP="00BA55D9"/>
    <w:p w:rsidR="00BA55D9" w:rsidRDefault="00BA55D9" w:rsidP="00BA55D9"/>
    <w:p w:rsidR="00BA55D9" w:rsidRDefault="00BA55D9" w:rsidP="00BA55D9"/>
    <w:p w:rsidR="00BA55D9" w:rsidRDefault="00BA55D9" w:rsidP="00BA55D9"/>
    <w:p w:rsidR="00BA55D9" w:rsidRDefault="00BA55D9" w:rsidP="00BA55D9"/>
    <w:p w:rsidR="00BA55D9" w:rsidRDefault="00BA55D9" w:rsidP="00BA55D9"/>
    <w:p w:rsidR="00BA55D9" w:rsidRDefault="00BA55D9" w:rsidP="00BA55D9"/>
    <w:p w:rsidR="00BA55D9" w:rsidRDefault="00BA55D9" w:rsidP="00BA55D9"/>
    <w:p w:rsidR="00BA55D9" w:rsidRDefault="00BA55D9" w:rsidP="00BA55D9"/>
    <w:p w:rsidR="00BA55D9" w:rsidRDefault="00BA55D9" w:rsidP="00BA55D9"/>
    <w:p w:rsidR="00BA55D9" w:rsidRDefault="00BA55D9" w:rsidP="00BA55D9"/>
    <w:p w:rsidR="00BA55D9" w:rsidRDefault="00BA55D9" w:rsidP="00BA55D9"/>
    <w:p w:rsidR="00BA55D9" w:rsidRDefault="00BA55D9" w:rsidP="00BA55D9"/>
    <w:p w:rsidR="00BA55D9" w:rsidRDefault="00BA55D9" w:rsidP="00BA55D9"/>
    <w:p w:rsidR="00596AE9" w:rsidRDefault="00596AE9" w:rsidP="00BA55D9"/>
    <w:p w:rsidR="00596AE9" w:rsidRDefault="00596AE9" w:rsidP="00BA55D9"/>
    <w:p w:rsidR="00596AE9" w:rsidRDefault="00596AE9" w:rsidP="00BA55D9"/>
    <w:p w:rsidR="00596AE9" w:rsidRDefault="00596AE9" w:rsidP="00BA55D9"/>
    <w:p w:rsidR="00596AE9" w:rsidRDefault="00596AE9" w:rsidP="00BA55D9"/>
    <w:p w:rsidR="00596AE9" w:rsidRDefault="00596AE9" w:rsidP="00BA55D9"/>
    <w:p w:rsidR="00596AE9" w:rsidRDefault="00596AE9" w:rsidP="00BA55D9"/>
    <w:p w:rsidR="00596AE9" w:rsidRDefault="00596AE9" w:rsidP="00F9045F">
      <w:pPr>
        <w:pStyle w:val="Header"/>
        <w:tabs>
          <w:tab w:val="clear" w:pos="4320"/>
          <w:tab w:val="clear" w:pos="8640"/>
        </w:tabs>
        <w:jc w:val="both"/>
        <w:rPr>
          <w:rFonts w:ascii="Arial" w:hAnsi="Arial" w:cs="Arial"/>
          <w:sz w:val="20"/>
        </w:rPr>
      </w:pPr>
    </w:p>
    <w:p w:rsidR="00596AE9" w:rsidRDefault="00596AE9" w:rsidP="00F9045F">
      <w:pPr>
        <w:pStyle w:val="Header"/>
        <w:tabs>
          <w:tab w:val="clear" w:pos="4320"/>
          <w:tab w:val="clear" w:pos="8640"/>
        </w:tabs>
        <w:jc w:val="both"/>
        <w:rPr>
          <w:rFonts w:ascii="Arial" w:hAnsi="Arial" w:cs="Arial"/>
          <w:sz w:val="20"/>
        </w:rPr>
      </w:pPr>
    </w:p>
    <w:p w:rsidR="00596AE9" w:rsidRDefault="00596AE9" w:rsidP="00F9045F">
      <w:pPr>
        <w:pStyle w:val="Header"/>
        <w:tabs>
          <w:tab w:val="clear" w:pos="4320"/>
          <w:tab w:val="clear" w:pos="8640"/>
        </w:tabs>
        <w:jc w:val="both"/>
        <w:rPr>
          <w:rFonts w:ascii="Arial" w:hAnsi="Arial" w:cs="Arial"/>
          <w:sz w:val="20"/>
        </w:rPr>
      </w:pPr>
    </w:p>
    <w:p w:rsidR="00596AE9" w:rsidRDefault="00596AE9" w:rsidP="00F9045F">
      <w:pPr>
        <w:pStyle w:val="Header"/>
        <w:tabs>
          <w:tab w:val="clear" w:pos="4320"/>
          <w:tab w:val="clear" w:pos="8640"/>
        </w:tabs>
        <w:jc w:val="both"/>
        <w:rPr>
          <w:rFonts w:ascii="Arial" w:hAnsi="Arial" w:cs="Arial"/>
          <w:sz w:val="20"/>
        </w:rPr>
      </w:pPr>
    </w:p>
    <w:p w:rsidR="00596AE9" w:rsidRDefault="00596AE9" w:rsidP="00F9045F">
      <w:pPr>
        <w:pStyle w:val="Header"/>
        <w:tabs>
          <w:tab w:val="clear" w:pos="4320"/>
          <w:tab w:val="clear" w:pos="8640"/>
        </w:tabs>
        <w:jc w:val="both"/>
        <w:rPr>
          <w:rFonts w:ascii="Arial" w:hAnsi="Arial" w:cs="Arial"/>
          <w:sz w:val="20"/>
        </w:rPr>
      </w:pPr>
    </w:p>
    <w:p w:rsidR="00596AE9" w:rsidRDefault="00596AE9" w:rsidP="00F9045F">
      <w:pPr>
        <w:pStyle w:val="Header"/>
        <w:tabs>
          <w:tab w:val="clear" w:pos="4320"/>
          <w:tab w:val="clear" w:pos="8640"/>
        </w:tabs>
        <w:jc w:val="both"/>
        <w:rPr>
          <w:rFonts w:ascii="Arial" w:hAnsi="Arial" w:cs="Arial"/>
          <w:sz w:val="20"/>
        </w:rPr>
      </w:pPr>
    </w:p>
    <w:p w:rsidR="000F536E" w:rsidRDefault="000F536E">
      <w:pPr>
        <w:pStyle w:val="Header"/>
        <w:tabs>
          <w:tab w:val="clear" w:pos="4320"/>
          <w:tab w:val="clear" w:pos="8640"/>
        </w:tabs>
        <w:rPr>
          <w:rFonts w:ascii="Arial" w:hAnsi="Arial" w:cs="Arial"/>
          <w:sz w:val="20"/>
        </w:rPr>
      </w:pPr>
    </w:p>
    <w:p w:rsidR="000F536E" w:rsidRDefault="000F536E">
      <w:pPr>
        <w:pStyle w:val="Header"/>
        <w:tabs>
          <w:tab w:val="clear" w:pos="4320"/>
          <w:tab w:val="clear" w:pos="8640"/>
        </w:tabs>
        <w:rPr>
          <w:rFonts w:ascii="Arial" w:hAnsi="Arial" w:cs="Arial"/>
          <w:sz w:val="20"/>
        </w:rPr>
      </w:pPr>
    </w:p>
    <w:p w:rsidR="000F536E" w:rsidRDefault="000F536E">
      <w:pPr>
        <w:pStyle w:val="Header"/>
        <w:tabs>
          <w:tab w:val="clear" w:pos="4320"/>
          <w:tab w:val="clear" w:pos="8640"/>
        </w:tabs>
        <w:rPr>
          <w:rFonts w:ascii="Arial" w:hAnsi="Arial" w:cs="Arial"/>
          <w:sz w:val="20"/>
        </w:rPr>
      </w:pPr>
    </w:p>
    <w:p w:rsidR="000F536E" w:rsidRDefault="000F536E">
      <w:pPr>
        <w:pStyle w:val="Header"/>
        <w:tabs>
          <w:tab w:val="clear" w:pos="4320"/>
          <w:tab w:val="clear" w:pos="8640"/>
        </w:tabs>
        <w:rPr>
          <w:rFonts w:ascii="Arial" w:hAnsi="Arial" w:cs="Arial"/>
          <w:sz w:val="20"/>
        </w:rPr>
      </w:pPr>
    </w:p>
    <w:p w:rsidR="000F536E" w:rsidRDefault="000F536E">
      <w:pPr>
        <w:pStyle w:val="Header"/>
        <w:tabs>
          <w:tab w:val="clear" w:pos="4320"/>
          <w:tab w:val="clear" w:pos="8640"/>
        </w:tabs>
        <w:rPr>
          <w:rFonts w:ascii="Arial" w:hAnsi="Arial" w:cs="Arial"/>
          <w:sz w:val="20"/>
        </w:rPr>
      </w:pPr>
    </w:p>
    <w:p w:rsidR="000F536E" w:rsidRDefault="000F536E">
      <w:pPr>
        <w:pStyle w:val="Header"/>
        <w:tabs>
          <w:tab w:val="clear" w:pos="4320"/>
          <w:tab w:val="clear" w:pos="8640"/>
        </w:tabs>
        <w:rPr>
          <w:rFonts w:ascii="Arial" w:hAnsi="Arial" w:cs="Arial"/>
          <w:sz w:val="20"/>
        </w:rPr>
      </w:pPr>
    </w:p>
    <w:p w:rsidR="000F536E" w:rsidRDefault="000F536E">
      <w:pPr>
        <w:pStyle w:val="Header"/>
        <w:tabs>
          <w:tab w:val="clear" w:pos="4320"/>
          <w:tab w:val="clear" w:pos="8640"/>
        </w:tabs>
        <w:rPr>
          <w:rFonts w:ascii="Arial" w:hAnsi="Arial" w:cs="Arial"/>
          <w:sz w:val="20"/>
        </w:rPr>
      </w:pPr>
    </w:p>
    <w:p w:rsidR="000F536E" w:rsidRDefault="000F536E">
      <w:pPr>
        <w:pStyle w:val="Header"/>
        <w:tabs>
          <w:tab w:val="clear" w:pos="4320"/>
          <w:tab w:val="clear" w:pos="8640"/>
        </w:tabs>
        <w:rPr>
          <w:rFonts w:ascii="Arial" w:hAnsi="Arial" w:cs="Arial"/>
          <w:sz w:val="20"/>
        </w:rPr>
      </w:pPr>
    </w:p>
    <w:p w:rsidR="000F536E" w:rsidRDefault="000F536E">
      <w:pPr>
        <w:pStyle w:val="Header"/>
        <w:tabs>
          <w:tab w:val="clear" w:pos="4320"/>
          <w:tab w:val="clear" w:pos="8640"/>
        </w:tabs>
        <w:rPr>
          <w:rFonts w:ascii="Arial" w:hAnsi="Arial" w:cs="Arial"/>
          <w:sz w:val="20"/>
        </w:rPr>
      </w:pPr>
    </w:p>
    <w:p w:rsidR="000F536E" w:rsidRDefault="000F536E">
      <w:pPr>
        <w:pStyle w:val="Header"/>
        <w:tabs>
          <w:tab w:val="clear" w:pos="4320"/>
          <w:tab w:val="clear" w:pos="8640"/>
        </w:tabs>
        <w:rPr>
          <w:rFonts w:ascii="Arial" w:hAnsi="Arial" w:cs="Arial"/>
          <w:sz w:val="20"/>
        </w:rPr>
      </w:pPr>
    </w:p>
    <w:p w:rsidR="000F536E" w:rsidRDefault="000F536E">
      <w:pPr>
        <w:pStyle w:val="Header"/>
        <w:tabs>
          <w:tab w:val="clear" w:pos="4320"/>
          <w:tab w:val="clear" w:pos="8640"/>
        </w:tabs>
        <w:rPr>
          <w:rFonts w:ascii="Arial" w:hAnsi="Arial" w:cs="Arial"/>
          <w:sz w:val="20"/>
        </w:rPr>
      </w:pPr>
    </w:p>
    <w:p w:rsidR="000F536E" w:rsidRDefault="000F536E">
      <w:pPr>
        <w:pStyle w:val="Header"/>
        <w:tabs>
          <w:tab w:val="clear" w:pos="4320"/>
          <w:tab w:val="clear" w:pos="8640"/>
        </w:tabs>
        <w:rPr>
          <w:rFonts w:ascii="Arial" w:hAnsi="Arial" w:cs="Arial"/>
          <w:sz w:val="20"/>
        </w:rPr>
      </w:pPr>
    </w:p>
    <w:p w:rsidR="000F536E" w:rsidRDefault="000F536E">
      <w:pPr>
        <w:pStyle w:val="Header"/>
        <w:tabs>
          <w:tab w:val="clear" w:pos="4320"/>
          <w:tab w:val="clear" w:pos="8640"/>
        </w:tabs>
        <w:rPr>
          <w:rFonts w:ascii="Arial" w:hAnsi="Arial" w:cs="Arial"/>
          <w:sz w:val="20"/>
        </w:rPr>
      </w:pPr>
    </w:p>
    <w:p w:rsidR="000F536E" w:rsidRDefault="000F536E">
      <w:pPr>
        <w:pStyle w:val="Header"/>
        <w:tabs>
          <w:tab w:val="clear" w:pos="4320"/>
          <w:tab w:val="clear" w:pos="8640"/>
        </w:tabs>
        <w:rPr>
          <w:rFonts w:ascii="Arial" w:hAnsi="Arial" w:cs="Arial"/>
          <w:sz w:val="20"/>
        </w:rPr>
      </w:pPr>
    </w:p>
    <w:p w:rsidR="00D229C3" w:rsidRDefault="00D229C3">
      <w:pPr>
        <w:pStyle w:val="Header"/>
        <w:tabs>
          <w:tab w:val="clear" w:pos="4320"/>
          <w:tab w:val="clear" w:pos="8640"/>
        </w:tabs>
        <w:rPr>
          <w:rFonts w:ascii="Arial" w:hAnsi="Arial" w:cs="Arial"/>
          <w:sz w:val="20"/>
        </w:rPr>
      </w:pPr>
    </w:p>
    <w:p w:rsidR="00CB2606" w:rsidRDefault="00CB2606">
      <w:pPr>
        <w:pStyle w:val="Header"/>
        <w:tabs>
          <w:tab w:val="clear" w:pos="4320"/>
          <w:tab w:val="clear" w:pos="8640"/>
        </w:tabs>
        <w:rPr>
          <w:rFonts w:ascii="Arial" w:hAnsi="Arial" w:cs="Arial"/>
          <w:sz w:val="20"/>
        </w:rPr>
      </w:pPr>
    </w:p>
    <w:p w:rsidR="00D3230C" w:rsidRDefault="000F536E">
      <w:pPr>
        <w:pStyle w:val="Header"/>
        <w:tabs>
          <w:tab w:val="clear" w:pos="4320"/>
          <w:tab w:val="clear" w:pos="8640"/>
        </w:tabs>
        <w:rPr>
          <w:rFonts w:ascii="Arial" w:hAnsi="Arial" w:cs="Arial"/>
          <w:sz w:val="20"/>
        </w:rPr>
      </w:pPr>
      <w:r w:rsidRPr="000F536E">
        <w:rPr>
          <w:rFonts w:ascii="Arial" w:hAnsi="Arial" w:cs="Arial"/>
          <w:noProof/>
          <w:sz w:val="20"/>
        </w:rPr>
        <mc:AlternateContent>
          <mc:Choice Requires="wps">
            <w:drawing>
              <wp:anchor distT="0" distB="0" distL="114300" distR="114300" simplePos="0" relativeHeight="251699200" behindDoc="0" locked="0" layoutInCell="1" allowOverlap="1" wp14:editId="36B11C9B">
                <wp:simplePos x="0" y="0"/>
                <wp:positionH relativeFrom="column">
                  <wp:align>center</wp:align>
                </wp:positionH>
                <wp:positionV relativeFrom="paragraph">
                  <wp:posOffset>0</wp:posOffset>
                </wp:positionV>
                <wp:extent cx="4610100" cy="1403985"/>
                <wp:effectExtent l="0" t="0" r="1905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1403985"/>
                        </a:xfrm>
                        <a:prstGeom prst="rect">
                          <a:avLst/>
                        </a:prstGeom>
                        <a:solidFill>
                          <a:schemeClr val="bg1">
                            <a:lumMod val="85000"/>
                          </a:schemeClr>
                        </a:solidFill>
                        <a:ln w="9525">
                          <a:solidFill>
                            <a:srgbClr val="000000"/>
                          </a:solidFill>
                          <a:miter lim="800000"/>
                          <a:headEnd/>
                          <a:tailEnd/>
                        </a:ln>
                      </wps:spPr>
                      <wps:txbx>
                        <w:txbxContent>
                          <w:p w:rsidR="000F536E" w:rsidRDefault="000F536E">
                            <w:r>
                              <w:t>Congratulations!  You’ve written your first LEGO Labview Program!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60" type="#_x0000_t202" style="position:absolute;margin-left:0;margin-top:0;width:363pt;height:110.55pt;z-index:25169920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" fillcolor="#d8d8d8 [2732]">
                <v:textbox style="mso-fit-shape-to-text:t">
                  <w:txbxContent>
                    <w:p w:rsidR="000F536E" w:rsidRDefault="000F536E">
                      <w:r>
                        <w:t>Congratulations!  You’ve written your first LEGO Labview Program!</w:t>
                      </w:r>
                    </w:p>
                  </w:txbxContent>
                </v:textbox>
              </v:shape>
            </w:pict>
          </mc:Fallback>
        </mc:AlternateContent>
      </w: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b/>
          <w:bCs/>
        </w:rPr>
      </w:pPr>
    </w:p>
    <w:p w:rsidR="00D3230C" w:rsidRDefault="007325FE">
      <w:pPr>
        <w:pStyle w:val="Header"/>
        <w:tabs>
          <w:tab w:val="clear" w:pos="4320"/>
          <w:tab w:val="clear" w:pos="8640"/>
        </w:tabs>
        <w:rPr>
          <w:rFonts w:ascii="Arial" w:hAnsi="Arial" w:cs="Arial"/>
          <w:sz w:val="20"/>
        </w:rPr>
      </w:pPr>
      <w:r>
        <w:rPr>
          <w:rFonts w:ascii="Arial" w:hAnsi="Arial" w:cs="Arial"/>
          <w:b/>
          <w:bCs/>
        </w:rPr>
        <w:t>Exercise 1:</w:t>
      </w:r>
      <w:r>
        <w:rPr>
          <w:rFonts w:ascii="Arial" w:hAnsi="Arial" w:cs="Arial"/>
          <w:sz w:val="20"/>
        </w:rPr>
        <w:t xml:space="preserve"> In LabVIEW create programs for the following:</w:t>
      </w:r>
    </w:p>
    <w:p w:rsidR="00D3230C" w:rsidRDefault="00D3230C">
      <w:pPr>
        <w:pStyle w:val="Header"/>
        <w:tabs>
          <w:tab w:val="clear" w:pos="4320"/>
          <w:tab w:val="clear" w:pos="8640"/>
        </w:tabs>
        <w:rPr>
          <w:rFonts w:ascii="Arial" w:hAnsi="Arial" w:cs="Arial"/>
          <w:sz w:val="20"/>
        </w:rPr>
      </w:pPr>
    </w:p>
    <w:p w:rsidR="00D3230C" w:rsidRDefault="007325FE">
      <w:pPr>
        <w:pStyle w:val="Header"/>
        <w:numPr>
          <w:ilvl w:val="1"/>
          <w:numId w:val="6"/>
        </w:numPr>
        <w:tabs>
          <w:tab w:val="clear" w:pos="4320"/>
          <w:tab w:val="clear" w:pos="8640"/>
        </w:tabs>
        <w:rPr>
          <w:rFonts w:ascii="Arial" w:hAnsi="Arial" w:cs="Arial"/>
          <w:sz w:val="20"/>
        </w:rPr>
      </w:pPr>
      <w:r>
        <w:rPr>
          <w:rFonts w:ascii="Arial" w:hAnsi="Arial" w:cs="Arial"/>
          <w:sz w:val="20"/>
        </w:rPr>
        <w:t xml:space="preserve"> Accepts temperatures in Celsius and displays its Fahrenheit equivalent (try pointer slides)</w:t>
      </w:r>
    </w:p>
    <w:p w:rsidR="00D3230C" w:rsidRDefault="007325FE">
      <w:pPr>
        <w:pStyle w:val="Header"/>
        <w:numPr>
          <w:ilvl w:val="1"/>
          <w:numId w:val="6"/>
        </w:numPr>
        <w:tabs>
          <w:tab w:val="clear" w:pos="4320"/>
          <w:tab w:val="clear" w:pos="8640"/>
        </w:tabs>
        <w:rPr>
          <w:rFonts w:ascii="Arial" w:hAnsi="Arial" w:cs="Arial"/>
          <w:sz w:val="20"/>
        </w:rPr>
      </w:pPr>
      <w:r>
        <w:rPr>
          <w:rFonts w:ascii="Arial" w:hAnsi="Arial" w:cs="Arial"/>
          <w:sz w:val="20"/>
        </w:rPr>
        <w:t xml:space="preserve"> Accepts 3 numbers and displays the average</w:t>
      </w:r>
    </w:p>
    <w:p w:rsidR="00D3230C" w:rsidRDefault="007325FE">
      <w:pPr>
        <w:pStyle w:val="Header"/>
        <w:numPr>
          <w:ilvl w:val="1"/>
          <w:numId w:val="6"/>
        </w:numPr>
        <w:tabs>
          <w:tab w:val="clear" w:pos="4320"/>
          <w:tab w:val="clear" w:pos="8640"/>
        </w:tabs>
        <w:rPr>
          <w:rFonts w:ascii="Arial" w:hAnsi="Arial" w:cs="Arial"/>
          <w:sz w:val="20"/>
        </w:rPr>
      </w:pPr>
      <w:r>
        <w:rPr>
          <w:rFonts w:ascii="Arial" w:hAnsi="Arial" w:cs="Arial"/>
          <w:sz w:val="20"/>
        </w:rPr>
        <w:t xml:space="preserve"> Accepts 2 numbers and displays which is the maximum</w:t>
      </w:r>
    </w:p>
    <w:p w:rsidR="006657C6" w:rsidRDefault="006657C6">
      <w:pPr>
        <w:pStyle w:val="Header"/>
        <w:tabs>
          <w:tab w:val="clear" w:pos="4320"/>
          <w:tab w:val="clear" w:pos="8640"/>
        </w:tabs>
        <w:rPr>
          <w:rFonts w:ascii="Arial" w:hAnsi="Arial" w:cs="Arial"/>
          <w:sz w:val="20"/>
        </w:rPr>
      </w:pPr>
      <w:bookmarkStart w:id="0" w:name="_GoBack"/>
      <w:bookmarkEnd w:id="0"/>
    </w:p>
    <w:p w:rsidR="00D3230C" w:rsidRDefault="007325FE">
      <w:pPr>
        <w:pStyle w:val="Header"/>
        <w:tabs>
          <w:tab w:val="clear" w:pos="4320"/>
          <w:tab w:val="clear" w:pos="8640"/>
        </w:tabs>
        <w:rPr>
          <w:rFonts w:ascii="Arial" w:hAnsi="Arial" w:cs="Arial"/>
          <w:sz w:val="20"/>
        </w:rPr>
      </w:pPr>
      <w:r>
        <w:rPr>
          <w:rFonts w:ascii="Arial" w:hAnsi="Arial" w:cs="Arial"/>
          <w:b/>
          <w:bCs/>
        </w:rPr>
        <w:t>Exercise 2:</w:t>
      </w:r>
      <w:r>
        <w:rPr>
          <w:rFonts w:ascii="Arial" w:hAnsi="Arial" w:cs="Arial"/>
          <w:sz w:val="20"/>
        </w:rPr>
        <w:t xml:space="preserve"> In LabVIEW create programs for the following:</w:t>
      </w:r>
    </w:p>
    <w:p w:rsidR="00D3230C" w:rsidRDefault="00D3230C">
      <w:pPr>
        <w:pStyle w:val="Header"/>
        <w:tabs>
          <w:tab w:val="clear" w:pos="4320"/>
          <w:tab w:val="clear" w:pos="8640"/>
        </w:tabs>
        <w:rPr>
          <w:rFonts w:ascii="Arial" w:hAnsi="Arial" w:cs="Arial"/>
          <w:sz w:val="20"/>
        </w:rPr>
      </w:pPr>
    </w:p>
    <w:p w:rsidR="00D3230C" w:rsidRDefault="007325FE">
      <w:pPr>
        <w:pStyle w:val="Header"/>
        <w:numPr>
          <w:ilvl w:val="1"/>
          <w:numId w:val="7"/>
        </w:numPr>
        <w:tabs>
          <w:tab w:val="clear" w:pos="4320"/>
          <w:tab w:val="clear" w:pos="8640"/>
        </w:tabs>
        <w:rPr>
          <w:rFonts w:ascii="Arial" w:hAnsi="Arial" w:cs="Arial"/>
          <w:sz w:val="20"/>
        </w:rPr>
      </w:pPr>
      <w:r>
        <w:rPr>
          <w:rFonts w:ascii="Arial" w:hAnsi="Arial" w:cs="Arial"/>
          <w:sz w:val="20"/>
        </w:rPr>
        <w:t>Given an input in inches, the equivalent in centimeters is displayed (by default) and the equivalent in feet is displayed (if the switch is toggled)</w:t>
      </w:r>
    </w:p>
    <w:p w:rsidR="00D3230C" w:rsidRDefault="007325FE">
      <w:pPr>
        <w:pStyle w:val="Header"/>
        <w:numPr>
          <w:ilvl w:val="1"/>
          <w:numId w:val="7"/>
        </w:numPr>
        <w:tabs>
          <w:tab w:val="clear" w:pos="4320"/>
          <w:tab w:val="clear" w:pos="8640"/>
        </w:tabs>
        <w:rPr>
          <w:rFonts w:ascii="Arial" w:hAnsi="Arial" w:cs="Arial"/>
          <w:sz w:val="20"/>
        </w:rPr>
      </w:pPr>
      <w:r>
        <w:rPr>
          <w:rFonts w:ascii="Arial" w:hAnsi="Arial" w:cs="Arial"/>
          <w:sz w:val="20"/>
        </w:rPr>
        <w:t>The maximum or minimum of two numbers is displayed based on toggle position</w:t>
      </w:r>
    </w:p>
    <w:p w:rsidR="00D3230C" w:rsidRDefault="00D3230C">
      <w:pPr>
        <w:pStyle w:val="Header"/>
        <w:tabs>
          <w:tab w:val="clear" w:pos="4320"/>
          <w:tab w:val="clear" w:pos="8640"/>
        </w:tabs>
        <w:rPr>
          <w:rFonts w:ascii="Arial" w:hAnsi="Arial" w:cs="Arial"/>
          <w:sz w:val="20"/>
        </w:rPr>
      </w:pPr>
    </w:p>
    <w:p w:rsidR="00D3230C" w:rsidRDefault="007325FE">
      <w:pPr>
        <w:pStyle w:val="Header"/>
        <w:tabs>
          <w:tab w:val="clear" w:pos="4320"/>
          <w:tab w:val="clear" w:pos="8640"/>
        </w:tabs>
        <w:rPr>
          <w:rFonts w:ascii="Arial" w:hAnsi="Arial" w:cs="Arial"/>
          <w:sz w:val="20"/>
        </w:rPr>
      </w:pPr>
      <w:r>
        <w:rPr>
          <w:rFonts w:ascii="Arial" w:hAnsi="Arial" w:cs="Arial"/>
          <w:b/>
          <w:bCs/>
        </w:rPr>
        <w:t>Concept 3:</w:t>
      </w:r>
      <w:r>
        <w:rPr>
          <w:rFonts w:ascii="Arial" w:hAnsi="Arial" w:cs="Arial"/>
          <w:sz w:val="20"/>
        </w:rPr>
        <w:t xml:space="preserve"> While Loops</w:t>
      </w:r>
    </w:p>
    <w:p w:rsidR="00D3230C" w:rsidRDefault="00D3230C">
      <w:pPr>
        <w:pStyle w:val="Header"/>
        <w:tabs>
          <w:tab w:val="clear" w:pos="4320"/>
          <w:tab w:val="clear" w:pos="8640"/>
        </w:tabs>
        <w:rPr>
          <w:rFonts w:ascii="Arial" w:hAnsi="Arial" w:cs="Arial"/>
          <w:sz w:val="20"/>
        </w:rPr>
      </w:pPr>
    </w:p>
    <w:p w:rsidR="00D3230C" w:rsidRDefault="007325FE">
      <w:pPr>
        <w:pStyle w:val="Header"/>
        <w:tabs>
          <w:tab w:val="clear" w:pos="4320"/>
          <w:tab w:val="clear" w:pos="8640"/>
        </w:tabs>
        <w:rPr>
          <w:rFonts w:ascii="Arial" w:hAnsi="Arial" w:cs="Arial"/>
          <w:sz w:val="20"/>
        </w:rPr>
      </w:pPr>
      <w:r>
        <w:rPr>
          <w:rFonts w:ascii="Arial" w:hAnsi="Arial" w:cs="Arial"/>
          <w:sz w:val="20"/>
        </w:rPr>
        <w:t xml:space="preserve">Loops that repeat until a condition is met are found in every programming language and LabVIEW is no exception.  The </w:t>
      </w:r>
      <w:r>
        <w:rPr>
          <w:rFonts w:ascii="Courier New" w:hAnsi="Courier New" w:cs="Courier New"/>
          <w:sz w:val="20"/>
        </w:rPr>
        <w:t>While-loop</w:t>
      </w:r>
      <w:r>
        <w:rPr>
          <w:rFonts w:ascii="Arial" w:hAnsi="Arial" w:cs="Arial"/>
          <w:sz w:val="20"/>
        </w:rPr>
        <w:t xml:space="preserve"> repeats commands in its block control while the condition is </w:t>
      </w:r>
      <w:r>
        <w:rPr>
          <w:rFonts w:ascii="Courier New" w:hAnsi="Courier New" w:cs="Courier New"/>
          <w:sz w:val="20"/>
        </w:rPr>
        <w:t>TRUE</w:t>
      </w:r>
      <w:r>
        <w:rPr>
          <w:rFonts w:ascii="Arial" w:hAnsi="Arial" w:cs="Arial"/>
          <w:sz w:val="20"/>
        </w:rPr>
        <w:t xml:space="preserve">.  The </w:t>
      </w:r>
      <w:r>
        <w:rPr>
          <w:rFonts w:ascii="Courier New" w:hAnsi="Courier New" w:cs="Courier New"/>
          <w:sz w:val="20"/>
        </w:rPr>
        <w:t>While-loop</w:t>
      </w:r>
      <w:r>
        <w:rPr>
          <w:rFonts w:ascii="Arial" w:hAnsi="Arial" w:cs="Arial"/>
          <w:sz w:val="20"/>
        </w:rPr>
        <w:t xml:space="preserve"> control also has an iteration terminal that increases each time the block is executed.</w:t>
      </w:r>
    </w:p>
    <w:p w:rsidR="00D3230C" w:rsidRDefault="00D3230C">
      <w:pPr>
        <w:pStyle w:val="Header"/>
        <w:tabs>
          <w:tab w:val="clear" w:pos="4320"/>
          <w:tab w:val="clear" w:pos="8640"/>
        </w:tabs>
        <w:rPr>
          <w:rFonts w:ascii="Arial" w:hAnsi="Arial" w:cs="Arial"/>
          <w:sz w:val="20"/>
        </w:rPr>
      </w:pPr>
    </w:p>
    <w:p w:rsidR="006657C6" w:rsidRDefault="00C9548F">
      <w:pPr>
        <w:pStyle w:val="Header"/>
        <w:tabs>
          <w:tab w:val="clear" w:pos="4320"/>
          <w:tab w:val="clear" w:pos="8640"/>
        </w:tabs>
        <w:rPr>
          <w:rFonts w:ascii="Arial" w:hAnsi="Arial" w:cs="Arial"/>
          <w:sz w:val="20"/>
        </w:rPr>
      </w:pPr>
      <w:r>
        <w:rPr>
          <w:rFonts w:ascii="Arial" w:hAnsi="Arial" w:cs="Arial"/>
          <w:b/>
          <w:bCs/>
          <w:noProof/>
          <w:sz w:val="20"/>
        </w:rPr>
        <w:lastRenderedPageBreak/>
        <mc:AlternateContent>
          <mc:Choice Requires="wps">
            <w:drawing>
              <wp:anchor distT="0" distB="0" distL="114300" distR="114300" simplePos="0" relativeHeight="251658240" behindDoc="0" locked="0" layoutInCell="1" allowOverlap="1">
                <wp:simplePos x="0" y="0"/>
                <wp:positionH relativeFrom="column">
                  <wp:posOffset>1257300</wp:posOffset>
                </wp:positionH>
                <wp:positionV relativeFrom="paragraph">
                  <wp:posOffset>422910</wp:posOffset>
                </wp:positionV>
                <wp:extent cx="2945130" cy="2036445"/>
                <wp:effectExtent l="0" t="3810" r="0" b="0"/>
                <wp:wrapSquare wrapText="bothSides"/>
                <wp:docPr id="1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130" cy="2036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3230C" w:rsidRDefault="00C9548F">
                            <w:r>
                              <w:rPr>
                                <w:noProof/>
                              </w:rPr>
                              <w:drawing>
                                <wp:inline distT="0" distB="0" distL="0" distR="0" wp14:anchorId="6AB21082" wp14:editId="4C302BBC">
                                  <wp:extent cx="2762250" cy="1943100"/>
                                  <wp:effectExtent l="0" t="0" r="0" b="0"/>
                                  <wp:docPr id="6" name="Picture 6" descr="..\..\..\nationalInstruments\paulOh\figures\toggleCount1_0-frontPane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tionalInstruments\paulOh\figures\toggleCount1_0-frontPanel.wm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0" cy="1943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4" type="#_x0000_t202" style="position:absolute;margin-left:99pt;margin-top:33.3pt;width:231.9pt;height:16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" filled="f" stroked="f">
                <v:textbox>
                  <w:txbxContent>
                    <w:p w:rsidR="00000000" w:rsidRDefault="00C9548F">
                      <w:r>
                        <w:rPr>
                          <w:noProof/>
                        </w:rPr>
                        <w:drawing>
                          <wp:inline distT="0" distB="0" distL="0" distR="0" wp14:anchorId="6AB21082" wp14:editId="4C302BBC">
                            <wp:extent cx="2762250" cy="1943100"/>
                            <wp:effectExtent l="0" t="0" r="0" b="0"/>
                            <wp:docPr id="6" name="Picture 6" descr="..\..\..\nationalInstruments\paulOh\figures\toggleCount1_0-frontPane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tionalInstruments\paulOh\figures\toggleCount1_0-frontPanel.wm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762250" cy="1943100"/>
                                    </a:xfrm>
                                    <a:prstGeom prst="rect">
                                      <a:avLst/>
                                    </a:prstGeom>
                                    <a:noFill/>
                                    <a:ln>
                                      <a:noFill/>
                                    </a:ln>
                                  </pic:spPr>
                                </pic:pic>
                              </a:graphicData>
                            </a:graphic>
                          </wp:inline>
                        </w:drawing>
                      </w:r>
                    </w:p>
                  </w:txbxContent>
                </v:textbox>
                <w10:wrap type="square"/>
              </v:shape>
            </w:pict>
          </mc:Fallback>
        </mc:AlternateContent>
      </w:r>
      <w:r w:rsidR="007325FE">
        <w:rPr>
          <w:rFonts w:ascii="Arial" w:hAnsi="Arial" w:cs="Arial"/>
          <w:b/>
          <w:bCs/>
          <w:sz w:val="20"/>
        </w:rPr>
        <w:t>Step 1:</w:t>
      </w:r>
      <w:r w:rsidR="007325FE">
        <w:rPr>
          <w:rFonts w:ascii="Arial" w:hAnsi="Arial" w:cs="Arial"/>
          <w:sz w:val="20"/>
        </w:rPr>
        <w:t xml:space="preserve">  This LabVIEW VI counts the number of times the switch is toggled.  Create the following front panel.  </w:t>
      </w:r>
      <w:r w:rsidR="006657C6">
        <w:rPr>
          <w:rFonts w:ascii="Arial" w:hAnsi="Arial" w:cs="Arial"/>
          <w:sz w:val="20"/>
        </w:rPr>
        <w:t xml:space="preserve">Save it as </w:t>
      </w:r>
      <w:r w:rsidR="006657C6" w:rsidRPr="006657C6">
        <w:rPr>
          <w:rFonts w:ascii="Courier New" w:hAnsi="Courier New" w:cs="Courier New"/>
          <w:sz w:val="20"/>
        </w:rPr>
        <w:t>nxtLabviewWhileStatement.vi</w:t>
      </w:r>
      <w:r w:rsidR="006657C6">
        <w:rPr>
          <w:rFonts w:ascii="Arial" w:hAnsi="Arial" w:cs="Arial"/>
          <w:sz w:val="20"/>
        </w:rPr>
        <w:t xml:space="preserve">. </w:t>
      </w:r>
    </w:p>
    <w:p w:rsidR="006657C6" w:rsidRDefault="006657C6">
      <w:pPr>
        <w:pStyle w:val="Header"/>
        <w:tabs>
          <w:tab w:val="clear" w:pos="4320"/>
          <w:tab w:val="clear" w:pos="8640"/>
        </w:tabs>
        <w:rPr>
          <w:rFonts w:ascii="Arial" w:hAnsi="Arial" w:cs="Arial"/>
          <w:sz w:val="20"/>
        </w:rPr>
      </w:pPr>
    </w:p>
    <w:p w:rsidR="006657C6" w:rsidRDefault="006657C6">
      <w:pPr>
        <w:pStyle w:val="Header"/>
        <w:tabs>
          <w:tab w:val="clear" w:pos="4320"/>
          <w:tab w:val="clear" w:pos="8640"/>
        </w:tabs>
        <w:rPr>
          <w:rFonts w:ascii="Arial" w:hAnsi="Arial" w:cs="Arial"/>
          <w:sz w:val="20"/>
        </w:rPr>
      </w:pPr>
    </w:p>
    <w:p w:rsidR="006657C6" w:rsidRDefault="006657C6">
      <w:pPr>
        <w:pStyle w:val="Header"/>
        <w:tabs>
          <w:tab w:val="clear" w:pos="4320"/>
          <w:tab w:val="clear" w:pos="8640"/>
        </w:tabs>
        <w:rPr>
          <w:rFonts w:ascii="Arial" w:hAnsi="Arial" w:cs="Arial"/>
          <w:sz w:val="20"/>
        </w:rPr>
      </w:pPr>
    </w:p>
    <w:p w:rsidR="006657C6" w:rsidRDefault="006657C6">
      <w:pPr>
        <w:pStyle w:val="Header"/>
        <w:tabs>
          <w:tab w:val="clear" w:pos="4320"/>
          <w:tab w:val="clear" w:pos="8640"/>
        </w:tabs>
        <w:rPr>
          <w:rFonts w:ascii="Arial" w:hAnsi="Arial" w:cs="Arial"/>
          <w:sz w:val="20"/>
        </w:rPr>
      </w:pPr>
    </w:p>
    <w:p w:rsidR="006657C6" w:rsidRDefault="006657C6">
      <w:pPr>
        <w:pStyle w:val="Header"/>
        <w:tabs>
          <w:tab w:val="clear" w:pos="4320"/>
          <w:tab w:val="clear" w:pos="8640"/>
        </w:tabs>
        <w:rPr>
          <w:rFonts w:ascii="Arial" w:hAnsi="Arial" w:cs="Arial"/>
          <w:sz w:val="20"/>
        </w:rPr>
      </w:pPr>
    </w:p>
    <w:p w:rsidR="006657C6" w:rsidRDefault="006657C6">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6657C6" w:rsidRDefault="006657C6" w:rsidP="006657C6">
      <w:pPr>
        <w:pStyle w:val="Header"/>
        <w:tabs>
          <w:tab w:val="clear" w:pos="4320"/>
          <w:tab w:val="clear" w:pos="8640"/>
        </w:tabs>
        <w:rPr>
          <w:rFonts w:ascii="Arial" w:hAnsi="Arial" w:cs="Arial"/>
          <w:sz w:val="20"/>
        </w:rPr>
      </w:pPr>
      <w:r>
        <w:rPr>
          <w:rFonts w:ascii="Arial" w:hAnsi="Arial" w:cs="Arial"/>
          <w:sz w:val="20"/>
        </w:rPr>
        <w:t>Note: the toggle switch should have its mechanical action set to “</w:t>
      </w:r>
      <w:r>
        <w:rPr>
          <w:rFonts w:ascii="Courier New" w:hAnsi="Courier New" w:cs="Courier New"/>
          <w:sz w:val="20"/>
        </w:rPr>
        <w:t>Latch when released</w:t>
      </w:r>
      <w:r>
        <w:rPr>
          <w:rFonts w:ascii="Arial" w:hAnsi="Arial" w:cs="Arial"/>
          <w:sz w:val="20"/>
        </w:rPr>
        <w:t>”.</w:t>
      </w:r>
    </w:p>
    <w:p w:rsidR="006657C6" w:rsidRDefault="006657C6">
      <w:pPr>
        <w:pStyle w:val="Header"/>
        <w:tabs>
          <w:tab w:val="clear" w:pos="4320"/>
          <w:tab w:val="clear" w:pos="8640"/>
        </w:tabs>
        <w:rPr>
          <w:rFonts w:ascii="Arial" w:hAnsi="Arial" w:cs="Arial"/>
          <w:sz w:val="20"/>
        </w:rPr>
      </w:pPr>
    </w:p>
    <w:p w:rsidR="00D3230C" w:rsidRDefault="007325FE">
      <w:pPr>
        <w:pStyle w:val="Header"/>
        <w:tabs>
          <w:tab w:val="clear" w:pos="4320"/>
          <w:tab w:val="clear" w:pos="8640"/>
        </w:tabs>
        <w:rPr>
          <w:rFonts w:ascii="Arial" w:hAnsi="Arial" w:cs="Arial"/>
          <w:sz w:val="20"/>
        </w:rPr>
      </w:pPr>
      <w:r>
        <w:rPr>
          <w:rFonts w:ascii="Arial" w:hAnsi="Arial" w:cs="Arial"/>
          <w:b/>
          <w:bCs/>
          <w:sz w:val="20"/>
        </w:rPr>
        <w:t>Step 2:</w:t>
      </w:r>
      <w:r>
        <w:rPr>
          <w:rFonts w:ascii="Arial" w:hAnsi="Arial" w:cs="Arial"/>
          <w:sz w:val="20"/>
        </w:rPr>
        <w:t xml:space="preserve">  Create the following block diagram.  A </w:t>
      </w:r>
      <w:r>
        <w:rPr>
          <w:rFonts w:ascii="Courier New" w:hAnsi="Courier New" w:cs="Courier New"/>
          <w:sz w:val="20"/>
        </w:rPr>
        <w:t>case structure</w:t>
      </w:r>
      <w:r>
        <w:rPr>
          <w:rFonts w:ascii="Arial" w:hAnsi="Arial" w:cs="Arial"/>
          <w:sz w:val="20"/>
        </w:rPr>
        <w:t xml:space="preserve"> control is inside a </w:t>
      </w:r>
      <w:r>
        <w:rPr>
          <w:rFonts w:ascii="Courier New" w:hAnsi="Courier New" w:cs="Courier New"/>
          <w:sz w:val="20"/>
        </w:rPr>
        <w:t>while-loop</w:t>
      </w:r>
      <w:r>
        <w:rPr>
          <w:rFonts w:ascii="Arial" w:hAnsi="Arial" w:cs="Arial"/>
          <w:sz w:val="20"/>
        </w:rPr>
        <w:t xml:space="preserve"> control. When the case is </w:t>
      </w:r>
      <w:r>
        <w:rPr>
          <w:rFonts w:ascii="Courier New" w:hAnsi="Courier New" w:cs="Courier New"/>
          <w:sz w:val="20"/>
        </w:rPr>
        <w:t>TRUE</w:t>
      </w:r>
      <w:r>
        <w:rPr>
          <w:rFonts w:ascii="Arial" w:hAnsi="Arial" w:cs="Arial"/>
          <w:sz w:val="20"/>
        </w:rPr>
        <w:t xml:space="preserve">, a variable (shift register) increases, thereby displaying the number of toggles.  The while-loop control stops when the user hits the </w:t>
      </w:r>
      <w:r>
        <w:rPr>
          <w:rFonts w:ascii="Courier New" w:hAnsi="Courier New" w:cs="Courier New"/>
          <w:sz w:val="20"/>
        </w:rPr>
        <w:t>Stop</w:t>
      </w:r>
      <w:r>
        <w:rPr>
          <w:rFonts w:ascii="Arial" w:hAnsi="Arial" w:cs="Arial"/>
          <w:sz w:val="20"/>
        </w:rPr>
        <w:t xml:space="preserve"> button.</w:t>
      </w:r>
    </w:p>
    <w:p w:rsidR="00D3230C" w:rsidRDefault="00C9548F">
      <w:pPr>
        <w:pStyle w:val="Header"/>
        <w:tabs>
          <w:tab w:val="clear" w:pos="4320"/>
          <w:tab w:val="clear" w:pos="8640"/>
        </w:tabs>
        <w:rPr>
          <w:rFonts w:ascii="Arial" w:hAnsi="Arial" w:cs="Arial"/>
          <w:sz w:val="20"/>
        </w:rPr>
      </w:pPr>
      <w:r>
        <w:rPr>
          <w:rFonts w:ascii="Arial" w:hAnsi="Arial" w:cs="Arial"/>
          <w:noProof/>
          <w:sz w:val="20"/>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99695</wp:posOffset>
                </wp:positionV>
                <wp:extent cx="4259580" cy="3613785"/>
                <wp:effectExtent l="0" t="4445" r="0" b="1270"/>
                <wp:wrapSquare wrapText="bothSides"/>
                <wp:docPr id="1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36137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3230C" w:rsidRDefault="00C9548F">
                            <w:r>
                              <w:rPr>
                                <w:noProof/>
                              </w:rPr>
                              <w:drawing>
                                <wp:inline distT="0" distB="0" distL="0" distR="0">
                                  <wp:extent cx="4076700" cy="3524250"/>
                                  <wp:effectExtent l="0" t="0" r="0" b="0"/>
                                  <wp:docPr id="7" name="Picture 7" descr="..\..\..\nationalInstruments\paulOh\figures\toggleCount1_0-blockDiagramTrueWithText.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ationalInstruments\paulOh\figures\toggleCount1_0-blockDiagramTrueWithText.wmf"/>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076700" cy="35242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65" type="#_x0000_t202" style="position:absolute;margin-left:45pt;margin-top:7.85pt;width:335.4pt;height:28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" filled="f" stroked="f">
                <v:textbox>
                  <w:txbxContent>
                    <w:p w:rsidR="00000000" w:rsidRDefault="00C9548F">
                      <w:r>
                        <w:rPr>
                          <w:noProof/>
                        </w:rPr>
                        <w:drawing>
                          <wp:inline distT="0" distB="0" distL="0" distR="0">
                            <wp:extent cx="4076700" cy="3524250"/>
                            <wp:effectExtent l="0" t="0" r="0" b="0"/>
                            <wp:docPr id="7" name="Picture 7" descr="..\..\..\nationalInstruments\paulOh\figures\toggleCount1_0-blockDiagramTrueWithText.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ationalInstruments\paulOh\figures\toggleCount1_0-blockDiagramTrueWithText.wmf"/>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076700" cy="3524250"/>
                                    </a:xfrm>
                                    <a:prstGeom prst="rect">
                                      <a:avLst/>
                                    </a:prstGeom>
                                    <a:noFill/>
                                    <a:ln>
                                      <a:noFill/>
                                    </a:ln>
                                  </pic:spPr>
                                </pic:pic>
                              </a:graphicData>
                            </a:graphic>
                          </wp:inline>
                        </w:drawing>
                      </w:r>
                    </w:p>
                  </w:txbxContent>
                </v:textbox>
                <w10:wrap type="square"/>
              </v:shape>
            </w:pict>
          </mc:Fallback>
        </mc:AlternateContent>
      </w: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b/>
          <w:bCs/>
          <w:sz w:val="20"/>
        </w:rPr>
      </w:pPr>
    </w:p>
    <w:p w:rsidR="00D3230C" w:rsidRDefault="007325FE">
      <w:pPr>
        <w:pStyle w:val="Header"/>
        <w:tabs>
          <w:tab w:val="clear" w:pos="4320"/>
          <w:tab w:val="clear" w:pos="8640"/>
        </w:tabs>
        <w:rPr>
          <w:rFonts w:ascii="Arial" w:hAnsi="Arial" w:cs="Arial"/>
          <w:sz w:val="20"/>
        </w:rPr>
      </w:pPr>
      <w:r>
        <w:rPr>
          <w:rFonts w:ascii="Arial" w:hAnsi="Arial" w:cs="Arial"/>
          <w:b/>
          <w:bCs/>
          <w:sz w:val="20"/>
        </w:rPr>
        <w:t>Step 3:</w:t>
      </w:r>
      <w:r>
        <w:rPr>
          <w:rFonts w:ascii="Arial" w:hAnsi="Arial" w:cs="Arial"/>
          <w:sz w:val="20"/>
        </w:rPr>
        <w:t xml:space="preserve"> Add the </w:t>
      </w:r>
      <w:r>
        <w:rPr>
          <w:rFonts w:ascii="Courier New" w:hAnsi="Courier New" w:cs="Courier New"/>
          <w:sz w:val="20"/>
        </w:rPr>
        <w:t>False</w:t>
      </w:r>
      <w:r>
        <w:rPr>
          <w:rFonts w:ascii="Arial" w:hAnsi="Arial" w:cs="Arial"/>
          <w:sz w:val="20"/>
        </w:rPr>
        <w:t xml:space="preserve"> condition in the conditional terminal.  Note that there are no contents (i.e. do nothing) in the case structure</w:t>
      </w:r>
    </w:p>
    <w:p w:rsidR="00D3230C" w:rsidRDefault="00C9548F">
      <w:pPr>
        <w:pStyle w:val="Header"/>
        <w:tabs>
          <w:tab w:val="clear" w:pos="4320"/>
          <w:tab w:val="clear" w:pos="8640"/>
        </w:tabs>
        <w:rPr>
          <w:rFonts w:ascii="Arial" w:hAnsi="Arial" w:cs="Arial"/>
          <w:sz w:val="20"/>
        </w:rPr>
      </w:pPr>
      <w:r>
        <w:rPr>
          <w:rFonts w:ascii="Arial" w:hAnsi="Arial" w:cs="Arial"/>
          <w:noProof/>
          <w:sz w:val="20"/>
        </w:rPr>
        <w:lastRenderedPageBreak/>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128270</wp:posOffset>
                </wp:positionV>
                <wp:extent cx="3916680" cy="3331845"/>
                <wp:effectExtent l="3810" t="4445" r="3810" b="0"/>
                <wp:wrapSquare wrapText="bothSides"/>
                <wp:docPr id="1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680" cy="33318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3230C" w:rsidRDefault="00C9548F">
                            <w:r>
                              <w:rPr>
                                <w:noProof/>
                              </w:rPr>
                              <w:drawing>
                                <wp:inline distT="0" distB="0" distL="0" distR="0">
                                  <wp:extent cx="3733800" cy="3238500"/>
                                  <wp:effectExtent l="0" t="0" r="0" b="0"/>
                                  <wp:docPr id="8" name="Picture 8" descr="..\..\..\nationalInstruments\paulOh\figures\toggleCount1_0-blockDiagramFals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ationalInstruments\paulOh\figures\toggleCount1_0-blockDiagramFalse.wmf"/>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733800" cy="32385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6" type="#_x0000_t202" style="position:absolute;margin-left:0;margin-top:10.1pt;width:308.4pt;height:262.3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" filled="f" stroked="f">
                <v:textbox>
                  <w:txbxContent>
                    <w:p w:rsidR="00000000" w:rsidRDefault="00C9548F">
                      <w:r>
                        <w:rPr>
                          <w:noProof/>
                        </w:rPr>
                        <w:drawing>
                          <wp:inline distT="0" distB="0" distL="0" distR="0">
                            <wp:extent cx="3733800" cy="3238500"/>
                            <wp:effectExtent l="0" t="0" r="0" b="0"/>
                            <wp:docPr id="8" name="Picture 8" descr="..\..\..\nationalInstruments\paulOh\figures\toggleCount1_0-blockDiagramFals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ationalInstruments\paulOh\figures\toggleCount1_0-blockDiagramFalse.wmf"/>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733800" cy="3238500"/>
                                    </a:xfrm>
                                    <a:prstGeom prst="rect">
                                      <a:avLst/>
                                    </a:prstGeom>
                                    <a:noFill/>
                                    <a:ln>
                                      <a:noFill/>
                                    </a:ln>
                                  </pic:spPr>
                                </pic:pic>
                              </a:graphicData>
                            </a:graphic>
                          </wp:inline>
                        </w:drawing>
                      </w:r>
                    </w:p>
                  </w:txbxContent>
                </v:textbox>
                <w10:wrap type="square"/>
              </v:shape>
            </w:pict>
          </mc:Fallback>
        </mc:AlternateContent>
      </w: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D3230C" w:rsidRDefault="007325FE">
      <w:pPr>
        <w:pStyle w:val="Header"/>
        <w:tabs>
          <w:tab w:val="clear" w:pos="4320"/>
          <w:tab w:val="clear" w:pos="8640"/>
        </w:tabs>
        <w:rPr>
          <w:rFonts w:ascii="Arial" w:hAnsi="Arial" w:cs="Arial"/>
          <w:sz w:val="20"/>
        </w:rPr>
      </w:pPr>
      <w:r>
        <w:rPr>
          <w:rFonts w:ascii="Arial" w:hAnsi="Arial" w:cs="Arial"/>
          <w:b/>
          <w:bCs/>
          <w:sz w:val="20"/>
        </w:rPr>
        <w:t>Step 4:</w:t>
      </w:r>
      <w:r>
        <w:rPr>
          <w:rFonts w:ascii="Arial" w:hAnsi="Arial" w:cs="Arial"/>
          <w:sz w:val="20"/>
        </w:rPr>
        <w:t xml:space="preserve"> Run your program and toggle the switch.  Also, try clicking on the </w:t>
      </w:r>
      <w:r>
        <w:rPr>
          <w:rFonts w:ascii="Courier New" w:hAnsi="Courier New" w:cs="Courier New"/>
          <w:sz w:val="20"/>
        </w:rPr>
        <w:t>Highlight Execution</w:t>
      </w:r>
      <w:r>
        <w:rPr>
          <w:rFonts w:ascii="Arial" w:hAnsi="Arial" w:cs="Arial"/>
          <w:sz w:val="20"/>
        </w:rPr>
        <w:t xml:space="preserve"> (light bulb icon) button from the Block Diagram menu bar and notice what happens when you execute your program.</w:t>
      </w:r>
    </w:p>
    <w:p w:rsidR="00D3230C" w:rsidRDefault="00D3230C">
      <w:pPr>
        <w:pStyle w:val="Header"/>
        <w:tabs>
          <w:tab w:val="clear" w:pos="4320"/>
          <w:tab w:val="clear" w:pos="8640"/>
        </w:tabs>
        <w:rPr>
          <w:rFonts w:ascii="Arial" w:hAnsi="Arial" w:cs="Arial"/>
          <w:sz w:val="20"/>
        </w:rPr>
      </w:pPr>
    </w:p>
    <w:p w:rsidR="00D3230C" w:rsidRDefault="007325FE">
      <w:pPr>
        <w:pStyle w:val="Header"/>
        <w:tabs>
          <w:tab w:val="clear" w:pos="4320"/>
          <w:tab w:val="clear" w:pos="8640"/>
        </w:tabs>
        <w:rPr>
          <w:rFonts w:ascii="Arial" w:hAnsi="Arial" w:cs="Arial"/>
          <w:sz w:val="20"/>
        </w:rPr>
      </w:pPr>
      <w:r>
        <w:rPr>
          <w:rFonts w:ascii="Arial" w:hAnsi="Arial" w:cs="Arial"/>
          <w:b/>
          <w:bCs/>
        </w:rPr>
        <w:t>Exercise 3:</w:t>
      </w:r>
      <w:r>
        <w:rPr>
          <w:rFonts w:ascii="Arial" w:hAnsi="Arial" w:cs="Arial"/>
          <w:sz w:val="20"/>
        </w:rPr>
        <w:t xml:space="preserve"> In LabVIEW create programs for the following:</w:t>
      </w:r>
    </w:p>
    <w:p w:rsidR="00D3230C" w:rsidRDefault="00D3230C">
      <w:pPr>
        <w:pStyle w:val="Header"/>
        <w:tabs>
          <w:tab w:val="clear" w:pos="4320"/>
          <w:tab w:val="clear" w:pos="8640"/>
        </w:tabs>
        <w:rPr>
          <w:rFonts w:ascii="Arial" w:hAnsi="Arial" w:cs="Arial"/>
          <w:sz w:val="20"/>
        </w:rPr>
      </w:pPr>
    </w:p>
    <w:p w:rsidR="00D3230C" w:rsidRDefault="007325FE">
      <w:pPr>
        <w:pStyle w:val="Header"/>
        <w:numPr>
          <w:ilvl w:val="1"/>
          <w:numId w:val="8"/>
        </w:numPr>
        <w:tabs>
          <w:tab w:val="clear" w:pos="4320"/>
          <w:tab w:val="clear" w:pos="8640"/>
        </w:tabs>
        <w:rPr>
          <w:rFonts w:ascii="Arial" w:hAnsi="Arial" w:cs="Arial"/>
          <w:sz w:val="20"/>
        </w:rPr>
      </w:pPr>
      <w:r>
        <w:rPr>
          <w:rFonts w:ascii="Arial" w:hAnsi="Arial" w:cs="Arial"/>
          <w:sz w:val="20"/>
        </w:rPr>
        <w:t>The display increases by 2 each time the switch is toggled</w:t>
      </w:r>
    </w:p>
    <w:p w:rsidR="00D3230C" w:rsidRDefault="007325FE">
      <w:pPr>
        <w:pStyle w:val="Header"/>
        <w:numPr>
          <w:ilvl w:val="1"/>
          <w:numId w:val="8"/>
        </w:numPr>
        <w:tabs>
          <w:tab w:val="clear" w:pos="4320"/>
          <w:tab w:val="clear" w:pos="8640"/>
        </w:tabs>
        <w:rPr>
          <w:rFonts w:ascii="Arial" w:hAnsi="Arial" w:cs="Arial"/>
          <w:sz w:val="20"/>
        </w:rPr>
      </w:pPr>
      <w:r>
        <w:rPr>
          <w:rFonts w:ascii="Arial" w:hAnsi="Arial" w:cs="Arial"/>
          <w:sz w:val="20"/>
        </w:rPr>
        <w:t>Increments or decrements depending on the users choice (i.e. using a 2</w:t>
      </w:r>
      <w:r>
        <w:rPr>
          <w:rFonts w:ascii="Arial" w:hAnsi="Arial" w:cs="Arial"/>
          <w:sz w:val="20"/>
          <w:vertAlign w:val="superscript"/>
        </w:rPr>
        <w:t>nd</w:t>
      </w:r>
      <w:r>
        <w:rPr>
          <w:rFonts w:ascii="Arial" w:hAnsi="Arial" w:cs="Arial"/>
          <w:sz w:val="20"/>
        </w:rPr>
        <w:t xml:space="preserve"> toggle switch)</w:t>
      </w:r>
    </w:p>
    <w:p w:rsidR="00D3230C" w:rsidRDefault="007325FE">
      <w:pPr>
        <w:pStyle w:val="Header"/>
        <w:numPr>
          <w:ilvl w:val="1"/>
          <w:numId w:val="8"/>
        </w:numPr>
        <w:tabs>
          <w:tab w:val="clear" w:pos="4320"/>
          <w:tab w:val="clear" w:pos="8640"/>
        </w:tabs>
        <w:rPr>
          <w:rFonts w:ascii="Arial" w:hAnsi="Arial" w:cs="Arial"/>
          <w:sz w:val="20"/>
        </w:rPr>
      </w:pPr>
      <w:r>
        <w:rPr>
          <w:rFonts w:ascii="Arial" w:hAnsi="Arial" w:cs="Arial"/>
          <w:sz w:val="20"/>
        </w:rPr>
        <w:t>Create a for-loop example</w:t>
      </w:r>
      <w:r w:rsidR="006657C6">
        <w:rPr>
          <w:rFonts w:ascii="Arial" w:hAnsi="Arial" w:cs="Arial"/>
          <w:sz w:val="20"/>
        </w:rPr>
        <w:t>.</w:t>
      </w: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D3230C" w:rsidRDefault="00D3230C">
      <w:pPr>
        <w:pStyle w:val="Header"/>
        <w:tabs>
          <w:tab w:val="clear" w:pos="4320"/>
          <w:tab w:val="clear" w:pos="8640"/>
        </w:tabs>
        <w:rPr>
          <w:rFonts w:ascii="Arial" w:hAnsi="Arial" w:cs="Arial"/>
          <w:sz w:val="20"/>
        </w:rPr>
      </w:pPr>
    </w:p>
    <w:p w:rsidR="00D3230C" w:rsidRDefault="00D3230C">
      <w:pPr>
        <w:rPr>
          <w:rFonts w:ascii="Arial" w:hAnsi="Arial" w:cs="Arial"/>
          <w:sz w:val="20"/>
        </w:rPr>
      </w:pPr>
    </w:p>
    <w:p w:rsidR="00D3230C" w:rsidRDefault="00D3230C">
      <w:pPr>
        <w:rPr>
          <w:rFonts w:ascii="Arial" w:hAnsi="Arial" w:cs="Arial"/>
          <w:sz w:val="20"/>
        </w:rPr>
      </w:pPr>
    </w:p>
    <w:p w:rsidR="00D3230C" w:rsidRDefault="00D3230C">
      <w:pPr>
        <w:rPr>
          <w:rFonts w:ascii="Arial" w:hAnsi="Arial" w:cs="Arial"/>
          <w:sz w:val="20"/>
        </w:rPr>
      </w:pPr>
    </w:p>
    <w:sectPr w:rsidR="00D3230C">
      <w:headerReference w:type="default" r:id="rId69"/>
      <w:footerReference w:type="default" r:id="rId7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30C" w:rsidRDefault="007325FE">
      <w:r>
        <w:separator/>
      </w:r>
    </w:p>
  </w:endnote>
  <w:endnote w:type="continuationSeparator" w:id="0">
    <w:p w:rsidR="00D3230C" w:rsidRDefault="00732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30C" w:rsidRDefault="007325FE">
    <w:pPr>
      <w:pStyle w:val="Footer"/>
      <w:jc w:val="right"/>
      <w:rPr>
        <w:rFonts w:ascii="Arial" w:hAnsi="Arial" w:cs="Arial"/>
        <w:sz w:val="20"/>
      </w:rPr>
    </w:pPr>
    <w:r>
      <w:rPr>
        <w:rFonts w:ascii="Arial" w:hAnsi="Arial" w:cs="Arial"/>
        <w:sz w:val="20"/>
      </w:rPr>
      <w:t>© Copyright Paul Oh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30C" w:rsidRDefault="007325FE">
      <w:r>
        <w:separator/>
      </w:r>
    </w:p>
  </w:footnote>
  <w:footnote w:type="continuationSeparator" w:id="0">
    <w:p w:rsidR="00D3230C" w:rsidRDefault="007325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30C" w:rsidRDefault="00C52972">
    <w:pPr>
      <w:pStyle w:val="Header"/>
      <w:rPr>
        <w:rFonts w:ascii="Arial" w:hAnsi="Arial" w:cs="Arial"/>
        <w:sz w:val="20"/>
      </w:rPr>
    </w:pPr>
    <w:r>
      <w:rPr>
        <w:rFonts w:ascii="Arial" w:hAnsi="Arial" w:cs="Arial"/>
        <w:sz w:val="20"/>
      </w:rPr>
      <w:t>L</w:t>
    </w:r>
    <w:r w:rsidR="00F9045F">
      <w:rPr>
        <w:rFonts w:ascii="Arial" w:hAnsi="Arial" w:cs="Arial"/>
        <w:sz w:val="20"/>
      </w:rPr>
      <w:t>EGO</w:t>
    </w:r>
    <w:r>
      <w:rPr>
        <w:rFonts w:ascii="Arial" w:hAnsi="Arial" w:cs="Arial"/>
        <w:sz w:val="20"/>
      </w:rPr>
      <w:t xml:space="preserve"> NXT </w:t>
    </w:r>
    <w:r w:rsidR="001D5314">
      <w:rPr>
        <w:rFonts w:ascii="Arial" w:hAnsi="Arial" w:cs="Arial"/>
        <w:sz w:val="20"/>
      </w:rPr>
      <w:t>Stepper</w:t>
    </w:r>
    <w:r w:rsidR="007325FE">
      <w:rPr>
        <w:rFonts w:ascii="Arial" w:hAnsi="Arial" w:cs="Arial"/>
        <w:sz w:val="20"/>
      </w:rPr>
      <w:tab/>
    </w:r>
    <w:r w:rsidR="007325FE">
      <w:rPr>
        <w:rFonts w:ascii="Arial" w:hAnsi="Arial" w:cs="Arial"/>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5BA0"/>
    <w:multiLevelType w:val="hybridMultilevel"/>
    <w:tmpl w:val="26469E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58B7A8B"/>
    <w:multiLevelType w:val="multilevel"/>
    <w:tmpl w:val="191CAC66"/>
    <w:lvl w:ilvl="0">
      <w:start w:val="3"/>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6990134"/>
    <w:multiLevelType w:val="multilevel"/>
    <w:tmpl w:val="883CEB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0684CF2"/>
    <w:multiLevelType w:val="hybridMultilevel"/>
    <w:tmpl w:val="5DF4ECC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D523F27"/>
    <w:multiLevelType w:val="hybridMultilevel"/>
    <w:tmpl w:val="1C843D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1D13DB"/>
    <w:multiLevelType w:val="hybridMultilevel"/>
    <w:tmpl w:val="B67AE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CCB7379"/>
    <w:multiLevelType w:val="hybridMultilevel"/>
    <w:tmpl w:val="D85619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37639B0"/>
    <w:multiLevelType w:val="multilevel"/>
    <w:tmpl w:val="C100B07E"/>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5"/>
  </w:num>
  <w:num w:numId="3">
    <w:abstractNumId w:val="3"/>
  </w:num>
  <w:num w:numId="4">
    <w:abstractNumId w:val="0"/>
  </w:num>
  <w:num w:numId="5">
    <w:abstractNumId w:val="6"/>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972"/>
    <w:rsid w:val="00026BEA"/>
    <w:rsid w:val="000F536E"/>
    <w:rsid w:val="00106171"/>
    <w:rsid w:val="001D5314"/>
    <w:rsid w:val="00211585"/>
    <w:rsid w:val="002752E0"/>
    <w:rsid w:val="003C4E1F"/>
    <w:rsid w:val="003F7DD9"/>
    <w:rsid w:val="004712D6"/>
    <w:rsid w:val="00596AE9"/>
    <w:rsid w:val="005B6D1F"/>
    <w:rsid w:val="00607035"/>
    <w:rsid w:val="006657C6"/>
    <w:rsid w:val="006C48FA"/>
    <w:rsid w:val="007325FE"/>
    <w:rsid w:val="00780BA8"/>
    <w:rsid w:val="007C1730"/>
    <w:rsid w:val="00813A68"/>
    <w:rsid w:val="00891CA2"/>
    <w:rsid w:val="00896F6A"/>
    <w:rsid w:val="008E385F"/>
    <w:rsid w:val="00A20549"/>
    <w:rsid w:val="00A440C8"/>
    <w:rsid w:val="00A5320A"/>
    <w:rsid w:val="00A75FD0"/>
    <w:rsid w:val="00AC3A3D"/>
    <w:rsid w:val="00AD538B"/>
    <w:rsid w:val="00AE147D"/>
    <w:rsid w:val="00BA55D9"/>
    <w:rsid w:val="00C13CB7"/>
    <w:rsid w:val="00C422EE"/>
    <w:rsid w:val="00C52972"/>
    <w:rsid w:val="00C9548F"/>
    <w:rsid w:val="00CB2606"/>
    <w:rsid w:val="00CC5E20"/>
    <w:rsid w:val="00D07A58"/>
    <w:rsid w:val="00D229C3"/>
    <w:rsid w:val="00D3230C"/>
    <w:rsid w:val="00DF7295"/>
    <w:rsid w:val="00E94AA7"/>
    <w:rsid w:val="00EA04AF"/>
    <w:rsid w:val="00F533D6"/>
    <w:rsid w:val="00F9045F"/>
    <w:rsid w:val="00FC7B38"/>
    <w:rsid w:val="00FE2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i/>
      <w:iCs/>
    </w:rPr>
  </w:style>
  <w:style w:type="paragraph" w:styleId="Heading2">
    <w:name w:val="heading 2"/>
    <w:basedOn w:val="Normal"/>
    <w:next w:val="Normal"/>
    <w:qFormat/>
    <w:pPr>
      <w:keepNext/>
      <w:ind w:left="360"/>
      <w:outlineLvl w:val="1"/>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rPr>
      <w:rFonts w:ascii="Arial" w:hAnsi="Arial" w:cs="Arial"/>
      <w:sz w:val="20"/>
    </w:rPr>
  </w:style>
  <w:style w:type="paragraph" w:styleId="Caption">
    <w:name w:val="caption"/>
    <w:basedOn w:val="Normal"/>
    <w:next w:val="Normal"/>
    <w:qFormat/>
    <w:pPr>
      <w:spacing w:before="120" w:after="120"/>
    </w:pPr>
    <w:rPr>
      <w:b/>
      <w:bCs/>
      <w:sz w:val="20"/>
      <w:szCs w:val="20"/>
    </w:rPr>
  </w:style>
  <w:style w:type="paragraph" w:styleId="BalloonText">
    <w:name w:val="Balloon Text"/>
    <w:basedOn w:val="Normal"/>
    <w:link w:val="BalloonTextChar"/>
    <w:uiPriority w:val="99"/>
    <w:semiHidden/>
    <w:unhideWhenUsed/>
    <w:rsid w:val="00AE147D"/>
    <w:rPr>
      <w:rFonts w:ascii="Tahoma" w:hAnsi="Tahoma" w:cs="Tahoma"/>
      <w:sz w:val="16"/>
      <w:szCs w:val="16"/>
    </w:rPr>
  </w:style>
  <w:style w:type="character" w:customStyle="1" w:styleId="BalloonTextChar">
    <w:name w:val="Balloon Text Char"/>
    <w:basedOn w:val="DefaultParagraphFont"/>
    <w:link w:val="BalloonText"/>
    <w:uiPriority w:val="99"/>
    <w:semiHidden/>
    <w:rsid w:val="00AE147D"/>
    <w:rPr>
      <w:rFonts w:ascii="Tahoma" w:hAnsi="Tahoma" w:cs="Tahoma"/>
      <w:sz w:val="16"/>
      <w:szCs w:val="16"/>
    </w:rPr>
  </w:style>
  <w:style w:type="character" w:styleId="Hyperlink">
    <w:name w:val="Hyperlink"/>
    <w:basedOn w:val="DefaultParagraphFont"/>
    <w:uiPriority w:val="99"/>
    <w:unhideWhenUsed/>
    <w:rsid w:val="00C13CB7"/>
    <w:rPr>
      <w:color w:val="0000FF" w:themeColor="hyperlink"/>
      <w:u w:val="single"/>
    </w:rPr>
  </w:style>
  <w:style w:type="character" w:styleId="PlaceholderText">
    <w:name w:val="Placeholder Text"/>
    <w:basedOn w:val="DefaultParagraphFont"/>
    <w:uiPriority w:val="99"/>
    <w:semiHidden/>
    <w:rsid w:val="004712D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i/>
      <w:iCs/>
    </w:rPr>
  </w:style>
  <w:style w:type="paragraph" w:styleId="Heading2">
    <w:name w:val="heading 2"/>
    <w:basedOn w:val="Normal"/>
    <w:next w:val="Normal"/>
    <w:qFormat/>
    <w:pPr>
      <w:keepNext/>
      <w:ind w:left="360"/>
      <w:outlineLvl w:val="1"/>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rPr>
      <w:rFonts w:ascii="Arial" w:hAnsi="Arial" w:cs="Arial"/>
      <w:sz w:val="20"/>
    </w:rPr>
  </w:style>
  <w:style w:type="paragraph" w:styleId="Caption">
    <w:name w:val="caption"/>
    <w:basedOn w:val="Normal"/>
    <w:next w:val="Normal"/>
    <w:qFormat/>
    <w:pPr>
      <w:spacing w:before="120" w:after="120"/>
    </w:pPr>
    <w:rPr>
      <w:b/>
      <w:bCs/>
      <w:sz w:val="20"/>
      <w:szCs w:val="20"/>
    </w:rPr>
  </w:style>
  <w:style w:type="paragraph" w:styleId="BalloonText">
    <w:name w:val="Balloon Text"/>
    <w:basedOn w:val="Normal"/>
    <w:link w:val="BalloonTextChar"/>
    <w:uiPriority w:val="99"/>
    <w:semiHidden/>
    <w:unhideWhenUsed/>
    <w:rsid w:val="00AE147D"/>
    <w:rPr>
      <w:rFonts w:ascii="Tahoma" w:hAnsi="Tahoma" w:cs="Tahoma"/>
      <w:sz w:val="16"/>
      <w:szCs w:val="16"/>
    </w:rPr>
  </w:style>
  <w:style w:type="character" w:customStyle="1" w:styleId="BalloonTextChar">
    <w:name w:val="Balloon Text Char"/>
    <w:basedOn w:val="DefaultParagraphFont"/>
    <w:link w:val="BalloonText"/>
    <w:uiPriority w:val="99"/>
    <w:semiHidden/>
    <w:rsid w:val="00AE147D"/>
    <w:rPr>
      <w:rFonts w:ascii="Tahoma" w:hAnsi="Tahoma" w:cs="Tahoma"/>
      <w:sz w:val="16"/>
      <w:szCs w:val="16"/>
    </w:rPr>
  </w:style>
  <w:style w:type="character" w:styleId="Hyperlink">
    <w:name w:val="Hyperlink"/>
    <w:basedOn w:val="DefaultParagraphFont"/>
    <w:uiPriority w:val="99"/>
    <w:unhideWhenUsed/>
    <w:rsid w:val="00C13CB7"/>
    <w:rPr>
      <w:color w:val="0000FF" w:themeColor="hyperlink"/>
      <w:u w:val="single"/>
    </w:rPr>
  </w:style>
  <w:style w:type="character" w:styleId="PlaceholderText">
    <w:name w:val="Placeholder Text"/>
    <w:basedOn w:val="DefaultParagraphFont"/>
    <w:uiPriority w:val="99"/>
    <w:semiHidden/>
    <w:rsid w:val="004712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5.png"/><Relationship Id="rId72" Type="http://schemas.openxmlformats.org/officeDocument/2006/relationships/theme" Target="theme/theme1.xml"/><Relationship Id="rId3" Type="http://schemas.openxmlformats.org/officeDocument/2006/relationships/styles" Target="styles.xml"/><Relationship Id="rId68" Type="http://schemas.openxmlformats.org/officeDocument/2006/relationships/image" Target="media/image290.png"/><Relationship Id="rId7" Type="http://schemas.openxmlformats.org/officeDocument/2006/relationships/footnotes" Target="footnotes.xml"/><Relationship Id="rId12" Type="http://schemas.openxmlformats.org/officeDocument/2006/relationships/image" Target="media/image10.png"/><Relationship Id="rId17" Type="http://schemas.openxmlformats.org/officeDocument/2006/relationships/image" Target="media/image4.png"/><Relationship Id="rId67" Type="http://schemas.openxmlformats.org/officeDocument/2006/relationships/image" Target="media/image7.png"/><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66" Type="http://schemas.openxmlformats.org/officeDocument/2006/relationships/image" Target="media/image280.wmf"/><Relationship Id="rId5" Type="http://schemas.openxmlformats.org/officeDocument/2006/relationships/settings" Target="settings.xml"/><Relationship Id="rId15" Type="http://schemas.openxmlformats.org/officeDocument/2006/relationships/hyperlink" Target="https://www.mouser.com/ds/2/758/stepd-01-data-sheet-1143075.pdf" TargetMode="External"/><Relationship Id="rId10" Type="http://schemas.openxmlformats.org/officeDocument/2006/relationships/hyperlink" Target="https://www.amazon.com/HiLetgo-ULN2003-28BYJ-48-Stepper-4-phase/dp/B00LPK0E5A/ref=sr_1_5?crid=MBOE4C7K5CVL&amp;keywords=28byj-48+stepper+motor+with+driver&amp;qid=1552761082&amp;s=gateway&amp;sprefix=28BYJ-48+%2Caps%2C217&amp;sr=8-5" TargetMode="External"/><Relationship Id="rId65"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hyperlink" Target="https://www.amazon.com/HiLetgo-ULN2003-28BYJ-48-Stepper-4-phase/dp/B00LPK0E5A/ref=sr_1_5?crid=MBOE4C7K5CVL&amp;keywords=28byj-48+stepper+motor+with+driver&amp;qid=1552761082&amp;s=gateway&amp;sprefix=28BYJ-48+%2Caps%2C217&amp;sr=8-5" TargetMode="External"/><Relationship Id="rId14" Type="http://schemas.openxmlformats.org/officeDocument/2006/relationships/image" Target="media/image20.png"/><Relationship Id="rId64" Type="http://schemas.openxmlformats.org/officeDocument/2006/relationships/image" Target="media/image270.png"/><Relationship Id="rId6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254F8-AA06-46DB-B8D0-25028F86E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7</Pages>
  <Words>814</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5292</CharactersWithSpaces>
  <SharedDoc>false</SharedDoc>
  <HLinks>
    <vt:vector size="48" baseType="variant">
      <vt:variant>
        <vt:i4>1572978</vt:i4>
      </vt:variant>
      <vt:variant>
        <vt:i4>5505</vt:i4>
      </vt:variant>
      <vt:variant>
        <vt:i4>1026</vt:i4>
      </vt:variant>
      <vt:variant>
        <vt:i4>1</vt:i4>
      </vt:variant>
      <vt:variant>
        <vt:lpwstr>..\..\figures\simpleMathBlockDiagramWithText.wmf</vt:lpwstr>
      </vt:variant>
      <vt:variant>
        <vt:lpwstr/>
      </vt:variant>
      <vt:variant>
        <vt:i4>6488066</vt:i4>
      </vt:variant>
      <vt:variant>
        <vt:i4>5534</vt:i4>
      </vt:variant>
      <vt:variant>
        <vt:i4>1025</vt:i4>
      </vt:variant>
      <vt:variant>
        <vt:i4>1</vt:i4>
      </vt:variant>
      <vt:variant>
        <vt:lpwstr>..\..\figures\simpleMathFrontPanelWithText.wmf</vt:lpwstr>
      </vt:variant>
      <vt:variant>
        <vt:lpwstr/>
      </vt:variant>
      <vt:variant>
        <vt:i4>7798856</vt:i4>
      </vt:variant>
      <vt:variant>
        <vt:i4>5561</vt:i4>
      </vt:variant>
      <vt:variant>
        <vt:i4>1027</vt:i4>
      </vt:variant>
      <vt:variant>
        <vt:i4>1</vt:i4>
      </vt:variant>
      <vt:variant>
        <vt:lpwstr>..\..\..\nationalInstruments\paulOh\figures\toggleCount1_0-blockDiagramFalse.wmf</vt:lpwstr>
      </vt:variant>
      <vt:variant>
        <vt:lpwstr/>
      </vt:variant>
      <vt:variant>
        <vt:i4>4456553</vt:i4>
      </vt:variant>
      <vt:variant>
        <vt:i4>5564</vt:i4>
      </vt:variant>
      <vt:variant>
        <vt:i4>1028</vt:i4>
      </vt:variant>
      <vt:variant>
        <vt:i4>1</vt:i4>
      </vt:variant>
      <vt:variant>
        <vt:lpwstr>..\..\..\nationalInstruments\paulOh\figures\toggleCount1_0-blockDiagramTrueWithText.wmf</vt:lpwstr>
      </vt:variant>
      <vt:variant>
        <vt:lpwstr/>
      </vt:variant>
      <vt:variant>
        <vt:i4>3801109</vt:i4>
      </vt:variant>
      <vt:variant>
        <vt:i4>5567</vt:i4>
      </vt:variant>
      <vt:variant>
        <vt:i4>1029</vt:i4>
      </vt:variant>
      <vt:variant>
        <vt:i4>1</vt:i4>
      </vt:variant>
      <vt:variant>
        <vt:lpwstr>..\..\..\nationalInstruments\paulOh\figures\toggleCount1_0-frontPanel.wmf</vt:lpwstr>
      </vt:variant>
      <vt:variant>
        <vt:lpwstr/>
      </vt:variant>
      <vt:variant>
        <vt:i4>4784232</vt:i4>
      </vt:variant>
      <vt:variant>
        <vt:i4>5570</vt:i4>
      </vt:variant>
      <vt:variant>
        <vt:i4>1030</vt:i4>
      </vt:variant>
      <vt:variant>
        <vt:i4>1</vt:i4>
      </vt:variant>
      <vt:variant>
        <vt:lpwstr>..\..\..\nationalInstruments\paulOh\figures\caseStructureExample1_0-blockDiagramFalse.wmf</vt:lpwstr>
      </vt:variant>
      <vt:variant>
        <vt:lpwstr/>
      </vt:variant>
      <vt:variant>
        <vt:i4>917565</vt:i4>
      </vt:variant>
      <vt:variant>
        <vt:i4>5573</vt:i4>
      </vt:variant>
      <vt:variant>
        <vt:i4>1031</vt:i4>
      </vt:variant>
      <vt:variant>
        <vt:i4>1</vt:i4>
      </vt:variant>
      <vt:variant>
        <vt:lpwstr>..\..\..\nationalInstruments\paulOh\figures\caseStructureExample1_0-blockDiagramTrueWithText.wmf</vt:lpwstr>
      </vt:variant>
      <vt:variant>
        <vt:lpwstr/>
      </vt:variant>
      <vt:variant>
        <vt:i4>6422604</vt:i4>
      </vt:variant>
      <vt:variant>
        <vt:i4>5576</vt:i4>
      </vt:variant>
      <vt:variant>
        <vt:i4>1032</vt:i4>
      </vt:variant>
      <vt:variant>
        <vt:i4>1</vt:i4>
      </vt:variant>
      <vt:variant>
        <vt:lpwstr>..\..\..\nationalInstruments\paulOh\figures\caseStructureExample1_0-frontPanelWithText.wmf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Chang-Beom Kim</dc:creator>
  <cp:lastModifiedBy>Paul Oh</cp:lastModifiedBy>
  <cp:revision>8</cp:revision>
  <cp:lastPrinted>2018-06-19T16:47:00Z</cp:lastPrinted>
  <dcterms:created xsi:type="dcterms:W3CDTF">2019-03-16T18:17:00Z</dcterms:created>
  <dcterms:modified xsi:type="dcterms:W3CDTF">2019-03-17T02:41:00Z</dcterms:modified>
</cp:coreProperties>
</file>