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30C" w:rsidRDefault="00C9548F">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54144"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3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aPEw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" strokeweight="1.5pt"/>
            </w:pict>
          </mc:Fallback>
        </mc:AlternateContent>
      </w:r>
    </w:p>
    <w:p w:rsidR="00D3230C" w:rsidRDefault="007325FE">
      <w:pPr>
        <w:jc w:val="center"/>
        <w:rPr>
          <w:rFonts w:ascii="Arial" w:hAnsi="Arial" w:cs="Arial"/>
          <w:b/>
          <w:bCs/>
        </w:rPr>
      </w:pPr>
      <w:r>
        <w:rPr>
          <w:rFonts w:ascii="Arial" w:hAnsi="Arial" w:cs="Arial"/>
          <w:b/>
          <w:bCs/>
        </w:rPr>
        <w:t>Hands-on Lab:</w:t>
      </w:r>
    </w:p>
    <w:p w:rsidR="00D3230C" w:rsidRDefault="00D3230C">
      <w:pPr>
        <w:jc w:val="center"/>
        <w:rPr>
          <w:rFonts w:ascii="Arial" w:hAnsi="Arial" w:cs="Arial"/>
          <w:b/>
          <w:bCs/>
        </w:rPr>
      </w:pPr>
    </w:p>
    <w:p w:rsidR="00D3230C" w:rsidRDefault="001D5314">
      <w:pPr>
        <w:jc w:val="center"/>
        <w:rPr>
          <w:rFonts w:ascii="Arial" w:hAnsi="Arial" w:cs="Arial"/>
          <w:b/>
          <w:bCs/>
        </w:rPr>
      </w:pPr>
      <w:r>
        <w:rPr>
          <w:rFonts w:ascii="Arial" w:hAnsi="Arial" w:cs="Arial"/>
          <w:b/>
          <w:bCs/>
        </w:rPr>
        <w:t>LEGO NXT, NXC and Stepper Motors</w:t>
      </w:r>
    </w:p>
    <w:p w:rsidR="00D3230C" w:rsidRDefault="00D3230C">
      <w:pPr>
        <w:rPr>
          <w:rFonts w:ascii="Arial" w:hAnsi="Arial" w:cs="Arial"/>
          <w:sz w:val="20"/>
        </w:rPr>
      </w:pPr>
    </w:p>
    <w:p w:rsidR="001D5314" w:rsidRDefault="007325FE">
      <w:pPr>
        <w:rPr>
          <w:rFonts w:ascii="Arial" w:hAnsi="Arial" w:cs="Arial"/>
          <w:sz w:val="20"/>
        </w:rPr>
      </w:pPr>
      <w:r>
        <w:rPr>
          <w:rFonts w:ascii="Arial" w:hAnsi="Arial" w:cs="Arial"/>
          <w:sz w:val="20"/>
        </w:rPr>
        <w:t xml:space="preserve">This lab </w:t>
      </w:r>
      <w:r w:rsidR="001D5314">
        <w:rPr>
          <w:rFonts w:ascii="Arial" w:hAnsi="Arial" w:cs="Arial"/>
          <w:sz w:val="20"/>
        </w:rPr>
        <w:t xml:space="preserve">uses NXC to actuate a stepper motor (4-phase, unipolar, 5-wire) through the LEGO NXT Brick.  </w:t>
      </w:r>
    </w:p>
    <w:p w:rsidR="00F9045F" w:rsidRDefault="00F9045F">
      <w:pPr>
        <w:rPr>
          <w:rFonts w:ascii="Arial" w:hAnsi="Arial" w:cs="Arial"/>
          <w:sz w:val="20"/>
        </w:rPr>
      </w:pPr>
    </w:p>
    <w:p w:rsidR="001D5314" w:rsidRDefault="00F9045F" w:rsidP="001D5314">
      <w:pPr>
        <w:jc w:val="both"/>
        <w:rPr>
          <w:rFonts w:ascii="Arial" w:hAnsi="Arial" w:cs="Arial"/>
          <w:sz w:val="20"/>
        </w:rPr>
      </w:pPr>
      <w:r w:rsidRPr="00026BEA">
        <w:rPr>
          <w:rFonts w:ascii="Arial" w:hAnsi="Arial" w:cs="Arial"/>
          <w:b/>
        </w:rPr>
        <w:t>Preamble:</w:t>
      </w:r>
      <w:r>
        <w:rPr>
          <w:rFonts w:ascii="Arial" w:hAnsi="Arial" w:cs="Arial"/>
          <w:sz w:val="20"/>
        </w:rPr>
        <w:t xml:space="preserve"> </w:t>
      </w:r>
      <w:r w:rsidR="001D5314">
        <w:rPr>
          <w:rFonts w:ascii="Arial" w:hAnsi="Arial" w:cs="Arial"/>
          <w:sz w:val="20"/>
        </w:rPr>
        <w:t xml:space="preserve">DC motor rotation is continuous.  By contrast, steppers rotate discretely.  Such stepping makes rotating a motor to fixed angle easier.  Moreover, stepper rotation is practically instantaneous and accurate.  This is significant because it eliminates (in a practical sense) rise-time and use of angle encoders.  The net effect is that steppers are often used for precision movement applications.  Examples include the positioning of 3D printer heads, CNC machine tool cutters, and robotic manipulators.  Given the broad range and market for such positioning, steppers come in many different configurations to meet technical requirements such as a torque, rotational granularity, rotational speed, and </w:t>
      </w:r>
      <w:r w:rsidR="00E94AA7">
        <w:rPr>
          <w:rFonts w:ascii="Arial" w:hAnsi="Arial" w:cs="Arial"/>
          <w:sz w:val="20"/>
        </w:rPr>
        <w:t>size, weight, and power.</w:t>
      </w:r>
    </w:p>
    <w:p w:rsidR="001D5314" w:rsidRDefault="001D5314" w:rsidP="001D5314">
      <w:pPr>
        <w:jc w:val="both"/>
        <w:rPr>
          <w:rFonts w:ascii="Arial" w:hAnsi="Arial" w:cs="Arial"/>
          <w:sz w:val="20"/>
        </w:rPr>
      </w:pPr>
    </w:p>
    <w:p w:rsidR="001D5314" w:rsidRDefault="001D5314" w:rsidP="001D5314">
      <w:pPr>
        <w:jc w:val="both"/>
        <w:rPr>
          <w:rFonts w:ascii="Arial" w:hAnsi="Arial" w:cs="Arial"/>
          <w:sz w:val="20"/>
        </w:rPr>
      </w:pPr>
      <w:r>
        <w:rPr>
          <w:rFonts w:ascii="Arial" w:hAnsi="Arial" w:cs="Arial"/>
          <w:sz w:val="20"/>
        </w:rPr>
        <w:t>This</w:t>
      </w:r>
      <w:r w:rsidR="00E94AA7">
        <w:rPr>
          <w:rFonts w:ascii="Arial" w:hAnsi="Arial" w:cs="Arial"/>
          <w:sz w:val="20"/>
        </w:rPr>
        <w:t xml:space="preserve"> lab introduces a commonly found 4-phase, 5-wire stepper.  Specifically, the 28BYJ-48 stepper will be used.  There are many vendors and online notes (e.g. using this motor with Arduino) but moreover, it often comes sold with a ULN2003 motor driver board</w:t>
      </w:r>
      <w:r w:rsidR="00C13CB7">
        <w:rPr>
          <w:rFonts w:ascii="Arial" w:hAnsi="Arial" w:cs="Arial"/>
          <w:sz w:val="20"/>
        </w:rPr>
        <w:t xml:space="preserve"> (</w:t>
      </w:r>
      <w:r w:rsidR="00C13CB7" w:rsidRPr="00C13CB7">
        <w:rPr>
          <w:rFonts w:ascii="Arial" w:hAnsi="Arial" w:cs="Arial"/>
          <w:b/>
          <w:sz w:val="20"/>
        </w:rPr>
        <w:t>Figure A left</w:t>
      </w:r>
      <w:r w:rsidR="00C13CB7">
        <w:rPr>
          <w:rFonts w:ascii="Arial" w:hAnsi="Arial" w:cs="Arial"/>
          <w:sz w:val="20"/>
        </w:rPr>
        <w:t>)</w:t>
      </w:r>
      <w:r w:rsidR="00E94AA7">
        <w:rPr>
          <w:rFonts w:ascii="Arial" w:hAnsi="Arial" w:cs="Arial"/>
          <w:sz w:val="20"/>
        </w:rPr>
        <w:t>.</w:t>
      </w:r>
    </w:p>
    <w:p w:rsidR="001D5314" w:rsidRDefault="001D5314" w:rsidP="001D5314">
      <w:pPr>
        <w:jc w:val="both"/>
        <w:rPr>
          <w:rFonts w:ascii="Arial" w:hAnsi="Arial" w:cs="Arial"/>
          <w:sz w:val="20"/>
        </w:rPr>
      </w:pPr>
    </w:p>
    <w:p w:rsidR="00E94AA7" w:rsidRDefault="00C13CB7" w:rsidP="001D5314">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00224" behindDoc="0" locked="0" layoutInCell="1" allowOverlap="1" wp14:anchorId="2715C576" wp14:editId="0945081A">
                <wp:simplePos x="0" y="0"/>
                <wp:positionH relativeFrom="column">
                  <wp:posOffset>-9525</wp:posOffset>
                </wp:positionH>
                <wp:positionV relativeFrom="paragraph">
                  <wp:posOffset>25400</wp:posOffset>
                </wp:positionV>
                <wp:extent cx="5438775" cy="33623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5438775" cy="3362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Default="00E94AA7" w:rsidP="004712D6">
                            <w:pPr>
                              <w:jc w:val="both"/>
                            </w:pPr>
                          </w:p>
                          <w:p w:rsidR="00E94AA7" w:rsidRPr="004712D6" w:rsidRDefault="00C13CB7" w:rsidP="004712D6">
                            <w:pPr>
                              <w:jc w:val="both"/>
                              <w:rPr>
                                <w:rFonts w:ascii="Arial" w:hAnsi="Arial" w:cs="Arial"/>
                                <w:sz w:val="16"/>
                                <w:szCs w:val="16"/>
                              </w:rPr>
                            </w:pPr>
                            <w:r w:rsidRPr="004712D6">
                              <w:rPr>
                                <w:rFonts w:ascii="Arial" w:hAnsi="Arial" w:cs="Arial"/>
                                <w:b/>
                                <w:sz w:val="16"/>
                                <w:szCs w:val="16"/>
                              </w:rPr>
                              <w:t>Figure A:</w:t>
                            </w:r>
                            <w:r w:rsidRPr="004712D6">
                              <w:rPr>
                                <w:rFonts w:ascii="Arial" w:hAnsi="Arial" w:cs="Arial"/>
                                <w:sz w:val="16"/>
                                <w:szCs w:val="16"/>
                              </w:rPr>
                              <w:t xml:space="preserve"> The 28BYJ-48 is commonly sold with a ULN2003 motor controller board with many vendors like </w:t>
                            </w:r>
                            <w:hyperlink r:id="rId9" w:history="1">
                              <w:r w:rsidRPr="004712D6">
                                <w:rPr>
                                  <w:rStyle w:val="Hyperlink"/>
                                  <w:rFonts w:ascii="Arial" w:hAnsi="Arial" w:cs="Arial"/>
                                  <w:sz w:val="16"/>
                                  <w:szCs w:val="16"/>
                                </w:rPr>
                                <w:t>Amazon</w:t>
                              </w:r>
                            </w:hyperlink>
                            <w:r w:rsidRPr="004712D6">
                              <w:rPr>
                                <w:rFonts w:ascii="Arial" w:hAnsi="Arial" w:cs="Arial"/>
                                <w:sz w:val="16"/>
                                <w:szCs w:val="16"/>
                              </w:rPr>
                              <w:t xml:space="preserve"> (left).  The wiring diagram from the manufacturing shows that 2 pairs of coils: Pink-and-Orange and Blue-and-Yellow, with power to the Red wire.</w:t>
                            </w:r>
                          </w:p>
                          <w:p w:rsidR="00E94AA7" w:rsidRDefault="00E94A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pt;margin-top:2pt;width:428.25pt;height:264.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" fillcolor="white [3201]" stroked="f" strokeweight=".5pt">
                <v:textbox>
                  <w:txbxContent>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Default="00E94AA7" w:rsidP="004712D6">
                      <w:pPr>
                        <w:jc w:val="both"/>
                      </w:pPr>
                    </w:p>
                    <w:p w:rsidR="00E94AA7" w:rsidRPr="004712D6" w:rsidRDefault="00C13CB7" w:rsidP="004712D6">
                      <w:pPr>
                        <w:jc w:val="both"/>
                        <w:rPr>
                          <w:rFonts w:ascii="Arial" w:hAnsi="Arial" w:cs="Arial"/>
                          <w:sz w:val="16"/>
                          <w:szCs w:val="16"/>
                        </w:rPr>
                      </w:pPr>
                      <w:r w:rsidRPr="004712D6">
                        <w:rPr>
                          <w:rFonts w:ascii="Arial" w:hAnsi="Arial" w:cs="Arial"/>
                          <w:b/>
                          <w:sz w:val="16"/>
                          <w:szCs w:val="16"/>
                        </w:rPr>
                        <w:t>Figure A:</w:t>
                      </w:r>
                      <w:r w:rsidRPr="004712D6">
                        <w:rPr>
                          <w:rFonts w:ascii="Arial" w:hAnsi="Arial" w:cs="Arial"/>
                          <w:sz w:val="16"/>
                          <w:szCs w:val="16"/>
                        </w:rPr>
                        <w:t xml:space="preserve"> The 28BYJ-48 is commonly sold with a ULN2003 motor controller board with many vendors like </w:t>
                      </w:r>
                      <w:hyperlink r:id="rId10" w:history="1">
                        <w:r w:rsidRPr="004712D6">
                          <w:rPr>
                            <w:rStyle w:val="Hyperlink"/>
                            <w:rFonts w:ascii="Arial" w:hAnsi="Arial" w:cs="Arial"/>
                            <w:sz w:val="16"/>
                            <w:szCs w:val="16"/>
                          </w:rPr>
                          <w:t>Amazon</w:t>
                        </w:r>
                      </w:hyperlink>
                      <w:r w:rsidRPr="004712D6">
                        <w:rPr>
                          <w:rFonts w:ascii="Arial" w:hAnsi="Arial" w:cs="Arial"/>
                          <w:sz w:val="16"/>
                          <w:szCs w:val="16"/>
                        </w:rPr>
                        <w:t xml:space="preserve"> (left).  The wiring diagram from the manufacturing shows that 2 pairs of coils: Pink-and-Orange and Blue-and-Yellow, with power to the Red wire.</w:t>
                      </w:r>
                    </w:p>
                    <w:p w:rsidR="00E94AA7" w:rsidRDefault="00E94AA7"/>
                  </w:txbxContent>
                </v:textbox>
              </v:shape>
            </w:pict>
          </mc:Fallback>
        </mc:AlternateContent>
      </w:r>
      <w:r>
        <w:rPr>
          <w:rFonts w:ascii="Arial" w:hAnsi="Arial" w:cs="Arial"/>
          <w:noProof/>
          <w:sz w:val="20"/>
        </w:rPr>
        <mc:AlternateContent>
          <mc:Choice Requires="wps">
            <w:drawing>
              <wp:anchor distT="0" distB="0" distL="114300" distR="114300" simplePos="0" relativeHeight="251702272" behindDoc="0" locked="0" layoutInCell="1" allowOverlap="1" wp14:anchorId="389D3251" wp14:editId="01A02505">
                <wp:simplePos x="0" y="0"/>
                <wp:positionH relativeFrom="column">
                  <wp:posOffset>2257425</wp:posOffset>
                </wp:positionH>
                <wp:positionV relativeFrom="paragraph">
                  <wp:posOffset>25400</wp:posOffset>
                </wp:positionV>
                <wp:extent cx="3171825" cy="279082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3171825" cy="279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4AA7" w:rsidRDefault="00E94AA7">
                            <w:r w:rsidRPr="00E94AA7">
                              <w:rPr>
                                <w:noProof/>
                              </w:rPr>
                              <w:drawing>
                                <wp:inline distT="0" distB="0" distL="0" distR="0" wp14:anchorId="43623A44" wp14:editId="2A62095D">
                                  <wp:extent cx="2986140" cy="27432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6140" cy="274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27" type="#_x0000_t202" style="position:absolute;left:0;text-align:left;margin-left:177.75pt;margin-top:2pt;width:249.75pt;height:219.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" fillcolor="white [3201]" stroked="f" strokeweight=".5pt">
                <v:textbox>
                  <w:txbxContent>
                    <w:p w:rsidR="00E94AA7" w:rsidRDefault="00E94AA7">
                      <w:r w:rsidRPr="00E94AA7">
                        <w:rPr>
                          <w:noProof/>
                        </w:rPr>
                        <w:drawing>
                          <wp:inline distT="0" distB="0" distL="0" distR="0" wp14:anchorId="43623A44" wp14:editId="2A62095D">
                            <wp:extent cx="2986140" cy="27432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6140" cy="2743200"/>
                                    </a:xfrm>
                                    <a:prstGeom prst="rect">
                                      <a:avLst/>
                                    </a:prstGeom>
                                    <a:noFill/>
                                    <a:ln>
                                      <a:noFill/>
                                    </a:ln>
                                  </pic:spPr>
                                </pic:pic>
                              </a:graphicData>
                            </a:graphic>
                          </wp:inline>
                        </w:drawing>
                      </w:r>
                    </w:p>
                  </w:txbxContent>
                </v:textbox>
              </v:shape>
            </w:pict>
          </mc:Fallback>
        </mc:AlternateContent>
      </w:r>
      <w:r>
        <w:rPr>
          <w:rFonts w:ascii="Arial" w:hAnsi="Arial" w:cs="Arial"/>
          <w:noProof/>
          <w:sz w:val="20"/>
        </w:rPr>
        <mc:AlternateContent>
          <mc:Choice Requires="wps">
            <w:drawing>
              <wp:anchor distT="0" distB="0" distL="114300" distR="114300" simplePos="0" relativeHeight="251701248" behindDoc="0" locked="0" layoutInCell="1" allowOverlap="1" wp14:anchorId="77B8F140" wp14:editId="0D0C2C8D">
                <wp:simplePos x="0" y="0"/>
                <wp:positionH relativeFrom="column">
                  <wp:posOffset>-9525</wp:posOffset>
                </wp:positionH>
                <wp:positionV relativeFrom="paragraph">
                  <wp:posOffset>25400</wp:posOffset>
                </wp:positionV>
                <wp:extent cx="2266950" cy="27908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2266950" cy="279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4AA7" w:rsidRDefault="00E94AA7">
                            <w:r>
                              <w:rPr>
                                <w:noProof/>
                              </w:rPr>
                              <w:drawing>
                                <wp:inline distT="0" distB="0" distL="0" distR="0" wp14:anchorId="0EA52E69" wp14:editId="71F22AB6">
                                  <wp:extent cx="1787422" cy="26193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88331" cy="26207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75pt;margin-top:2pt;width:178.5pt;height:21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" fillcolor="white [3201]" stroked="f" strokeweight=".5pt">
                <v:textbox>
                  <w:txbxContent>
                    <w:p w:rsidR="00E94AA7" w:rsidRDefault="00E94AA7">
                      <w:r>
                        <w:rPr>
                          <w:noProof/>
                        </w:rPr>
                        <w:drawing>
                          <wp:inline distT="0" distB="0" distL="0" distR="0" wp14:anchorId="0EA52E69" wp14:editId="71F22AB6">
                            <wp:extent cx="1787422" cy="26193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88331" cy="2620708"/>
                                    </a:xfrm>
                                    <a:prstGeom prst="rect">
                                      <a:avLst/>
                                    </a:prstGeom>
                                  </pic:spPr>
                                </pic:pic>
                              </a:graphicData>
                            </a:graphic>
                          </wp:inline>
                        </w:drawing>
                      </w:r>
                    </w:p>
                  </w:txbxContent>
                </v:textbox>
              </v:shape>
            </w:pict>
          </mc:Fallback>
        </mc:AlternateContent>
      </w:r>
    </w:p>
    <w:p w:rsidR="00026BEA" w:rsidRDefault="00026BEA">
      <w:pPr>
        <w:rPr>
          <w:rFonts w:ascii="Arial" w:hAnsi="Arial" w:cs="Arial"/>
          <w:sz w:val="20"/>
        </w:rPr>
      </w:pPr>
    </w:p>
    <w:p w:rsidR="00E94AA7" w:rsidRDefault="00E94AA7">
      <w:pPr>
        <w:rPr>
          <w:rFonts w:ascii="Arial" w:hAnsi="Arial" w:cs="Arial"/>
          <w:sz w:val="20"/>
        </w:rPr>
      </w:pPr>
    </w:p>
    <w:p w:rsidR="00E94AA7" w:rsidRDefault="00E94AA7">
      <w:pPr>
        <w:rPr>
          <w:rFonts w:ascii="Arial" w:hAnsi="Arial" w:cs="Arial"/>
          <w:sz w:val="20"/>
        </w:rPr>
      </w:pPr>
    </w:p>
    <w:p w:rsidR="00E94AA7" w:rsidRDefault="00E94AA7">
      <w:pPr>
        <w:rPr>
          <w:rFonts w:ascii="Arial" w:hAnsi="Arial" w:cs="Arial"/>
          <w:sz w:val="20"/>
        </w:rPr>
      </w:pPr>
    </w:p>
    <w:p w:rsidR="00E94AA7" w:rsidRDefault="00E94AA7">
      <w:pPr>
        <w:rPr>
          <w:rFonts w:ascii="Arial" w:hAnsi="Arial" w:cs="Arial"/>
          <w:sz w:val="20"/>
        </w:rPr>
      </w:pPr>
    </w:p>
    <w:p w:rsidR="00E94AA7" w:rsidRDefault="00E94AA7">
      <w:pPr>
        <w:rPr>
          <w:rFonts w:ascii="Arial" w:hAnsi="Arial" w:cs="Arial"/>
          <w:sz w:val="20"/>
        </w:rPr>
      </w:pPr>
    </w:p>
    <w:p w:rsidR="00E94AA7" w:rsidRDefault="00E94AA7">
      <w:pPr>
        <w:rPr>
          <w:rFonts w:ascii="Arial" w:hAnsi="Arial" w:cs="Arial"/>
          <w:sz w:val="20"/>
        </w:rPr>
      </w:pPr>
    </w:p>
    <w:p w:rsidR="00E94AA7" w:rsidRDefault="00E94AA7">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F9045F" w:rsidRDefault="00F9045F">
      <w:pPr>
        <w:rPr>
          <w:rFonts w:ascii="Arial" w:hAnsi="Arial" w:cs="Arial"/>
          <w:sz w:val="20"/>
        </w:rPr>
      </w:pPr>
    </w:p>
    <w:p w:rsidR="00F9045F" w:rsidRDefault="00F9045F" w:rsidP="00AD538B">
      <w:pPr>
        <w:jc w:val="both"/>
        <w:rPr>
          <w:rFonts w:ascii="Arial" w:hAnsi="Arial" w:cs="Arial"/>
          <w:sz w:val="20"/>
        </w:rPr>
      </w:pPr>
    </w:p>
    <w:p w:rsidR="00E94AA7" w:rsidRDefault="00E94AA7" w:rsidP="00AD538B">
      <w:pPr>
        <w:jc w:val="both"/>
        <w:rPr>
          <w:rFonts w:ascii="Arial" w:hAnsi="Arial" w:cs="Arial"/>
          <w:sz w:val="20"/>
        </w:rPr>
      </w:pPr>
    </w:p>
    <w:p w:rsidR="00E94AA7" w:rsidRDefault="00E94AA7" w:rsidP="00AD538B">
      <w:pPr>
        <w:jc w:val="both"/>
        <w:rPr>
          <w:rFonts w:ascii="Arial" w:hAnsi="Arial" w:cs="Arial"/>
          <w:sz w:val="20"/>
        </w:rPr>
      </w:pPr>
    </w:p>
    <w:p w:rsidR="00E94AA7" w:rsidRDefault="00E94AA7" w:rsidP="00AD538B">
      <w:pPr>
        <w:jc w:val="both"/>
        <w:rPr>
          <w:rFonts w:ascii="Arial" w:hAnsi="Arial" w:cs="Arial"/>
          <w:sz w:val="20"/>
        </w:rPr>
      </w:pPr>
    </w:p>
    <w:p w:rsidR="00E94AA7" w:rsidRDefault="00C13CB7" w:rsidP="00AD538B">
      <w:pPr>
        <w:jc w:val="both"/>
        <w:rPr>
          <w:rFonts w:ascii="Arial" w:hAnsi="Arial" w:cs="Arial"/>
          <w:sz w:val="20"/>
        </w:rPr>
      </w:pPr>
      <w:r>
        <w:rPr>
          <w:rFonts w:ascii="Arial" w:hAnsi="Arial" w:cs="Arial"/>
          <w:sz w:val="20"/>
        </w:rPr>
        <w:t xml:space="preserve">The </w:t>
      </w:r>
      <w:hyperlink r:id="rId13" w:history="1">
        <w:r w:rsidRPr="003F7DD9">
          <w:rPr>
            <w:rStyle w:val="Hyperlink"/>
            <w:rFonts w:ascii="Arial" w:hAnsi="Arial" w:cs="Arial"/>
            <w:sz w:val="20"/>
          </w:rPr>
          <w:t>28BYJ-48 data sheet</w:t>
        </w:r>
      </w:hyperlink>
      <w:r>
        <w:rPr>
          <w:rFonts w:ascii="Arial" w:hAnsi="Arial" w:cs="Arial"/>
          <w:sz w:val="20"/>
        </w:rPr>
        <w:t xml:space="preserve"> (</w:t>
      </w:r>
      <w:r w:rsidRPr="003F7DD9">
        <w:rPr>
          <w:rFonts w:ascii="Arial" w:hAnsi="Arial" w:cs="Arial"/>
          <w:b/>
          <w:sz w:val="20"/>
        </w:rPr>
        <w:t>Figure A right</w:t>
      </w:r>
      <w:r>
        <w:rPr>
          <w:rFonts w:ascii="Arial" w:hAnsi="Arial" w:cs="Arial"/>
          <w:sz w:val="20"/>
        </w:rPr>
        <w:t xml:space="preserve">) shows there are 5-wires for this stepper.  Moreover, there are 2 pairs of coils.  One coil terminates in </w:t>
      </w:r>
      <w:r w:rsidR="00106171">
        <w:rPr>
          <w:rFonts w:ascii="Arial" w:hAnsi="Arial" w:cs="Arial"/>
          <w:sz w:val="20"/>
        </w:rPr>
        <w:t xml:space="preserve">Orange and </w:t>
      </w:r>
      <w:r>
        <w:rPr>
          <w:rFonts w:ascii="Arial" w:hAnsi="Arial" w:cs="Arial"/>
          <w:sz w:val="20"/>
        </w:rPr>
        <w:t xml:space="preserve">Pink wires, while the other coil terminates in </w:t>
      </w:r>
      <w:r w:rsidR="00106171">
        <w:rPr>
          <w:rFonts w:ascii="Arial" w:hAnsi="Arial" w:cs="Arial"/>
          <w:sz w:val="20"/>
        </w:rPr>
        <w:t xml:space="preserve">Blue and </w:t>
      </w:r>
      <w:r>
        <w:rPr>
          <w:rFonts w:ascii="Arial" w:hAnsi="Arial" w:cs="Arial"/>
          <w:sz w:val="20"/>
        </w:rPr>
        <w:t>Yellow.  This coil configuration results in a 4-phase stepper; current must cycle through the 4 wires.  Current is provided through the 5</w:t>
      </w:r>
      <w:r w:rsidRPr="00C13CB7">
        <w:rPr>
          <w:rFonts w:ascii="Arial" w:hAnsi="Arial" w:cs="Arial"/>
          <w:sz w:val="20"/>
          <w:vertAlign w:val="superscript"/>
        </w:rPr>
        <w:t>th</w:t>
      </w:r>
      <w:r>
        <w:rPr>
          <w:rFonts w:ascii="Arial" w:hAnsi="Arial" w:cs="Arial"/>
          <w:sz w:val="20"/>
        </w:rPr>
        <w:t xml:space="preserve"> wire (Red) which is connected the positive end</w:t>
      </w:r>
      <w:r w:rsidR="003F7DD9">
        <w:rPr>
          <w:rFonts w:ascii="Arial" w:hAnsi="Arial" w:cs="Arial"/>
          <w:sz w:val="20"/>
        </w:rPr>
        <w:t xml:space="preserve"> of a</w:t>
      </w:r>
      <w:r>
        <w:rPr>
          <w:rFonts w:ascii="Arial" w:hAnsi="Arial" w:cs="Arial"/>
          <w:sz w:val="20"/>
        </w:rPr>
        <w:t xml:space="preserve"> voltage source</w:t>
      </w:r>
      <w:r w:rsidR="003F7DD9">
        <w:rPr>
          <w:rFonts w:ascii="Arial" w:hAnsi="Arial" w:cs="Arial"/>
          <w:sz w:val="20"/>
        </w:rPr>
        <w:t xml:space="preserve"> (i.e. unipolar)</w:t>
      </w:r>
      <w:r>
        <w:rPr>
          <w:rFonts w:ascii="Arial" w:hAnsi="Arial" w:cs="Arial"/>
          <w:sz w:val="20"/>
        </w:rPr>
        <w:t xml:space="preserve">.  The net effect is that the 28BYJ-48 is a </w:t>
      </w:r>
      <w:r w:rsidRPr="003F7DD9">
        <w:rPr>
          <w:rFonts w:ascii="Arial" w:hAnsi="Arial" w:cs="Arial"/>
          <w:i/>
          <w:sz w:val="20"/>
        </w:rPr>
        <w:t>4-pha</w:t>
      </w:r>
      <w:r w:rsidR="003F7DD9" w:rsidRPr="003F7DD9">
        <w:rPr>
          <w:rFonts w:ascii="Arial" w:hAnsi="Arial" w:cs="Arial"/>
          <w:i/>
          <w:sz w:val="20"/>
        </w:rPr>
        <w:t>se, 5-wire, unipolar</w:t>
      </w:r>
      <w:r w:rsidR="003F7DD9">
        <w:rPr>
          <w:rFonts w:ascii="Arial" w:hAnsi="Arial" w:cs="Arial"/>
          <w:sz w:val="20"/>
        </w:rPr>
        <w:t xml:space="preserve"> stepper motor.</w:t>
      </w:r>
    </w:p>
    <w:p w:rsidR="00E94AA7" w:rsidRDefault="00E94AA7" w:rsidP="00AD538B">
      <w:pPr>
        <w:jc w:val="both"/>
        <w:rPr>
          <w:rFonts w:ascii="Arial" w:hAnsi="Arial" w:cs="Arial"/>
          <w:sz w:val="20"/>
        </w:rPr>
      </w:pPr>
    </w:p>
    <w:p w:rsidR="00E94AA7" w:rsidRDefault="00106171" w:rsidP="00AD538B">
      <w:pPr>
        <w:jc w:val="both"/>
        <w:rPr>
          <w:rFonts w:ascii="Arial" w:hAnsi="Arial" w:cs="Arial"/>
          <w:sz w:val="20"/>
        </w:rPr>
      </w:pPr>
      <w:r w:rsidRPr="00106171">
        <w:rPr>
          <w:rFonts w:ascii="Arial" w:hAnsi="Arial" w:cs="Arial"/>
          <w:b/>
          <w:sz w:val="20"/>
        </w:rPr>
        <w:t>Figure B</w:t>
      </w:r>
      <w:r>
        <w:rPr>
          <w:rFonts w:ascii="Arial" w:hAnsi="Arial" w:cs="Arial"/>
          <w:sz w:val="20"/>
        </w:rPr>
        <w:t xml:space="preserve"> depicts the sequence to issue current thru the coils.  The key principle with a 4-phase unipolar stepper is that members of a pair (e.g. Orange/Pink or Blue/Yellow) are never energized at the same time.</w:t>
      </w:r>
    </w:p>
    <w:p w:rsidR="008E385F" w:rsidRDefault="008E385F" w:rsidP="00AD538B">
      <w:pPr>
        <w:jc w:val="both"/>
        <w:rPr>
          <w:rFonts w:ascii="Arial" w:hAnsi="Arial" w:cs="Arial"/>
          <w:sz w:val="20"/>
        </w:rPr>
      </w:pPr>
      <w:r>
        <w:rPr>
          <w:rFonts w:ascii="Arial" w:hAnsi="Arial" w:cs="Arial"/>
          <w:noProof/>
          <w:sz w:val="20"/>
        </w:rPr>
        <w:lastRenderedPageBreak/>
        <mc:AlternateContent>
          <mc:Choice Requires="wps">
            <w:drawing>
              <wp:anchor distT="0" distB="0" distL="114300" distR="114300" simplePos="0" relativeHeight="251703296" behindDoc="0" locked="0" layoutInCell="1" allowOverlap="1">
                <wp:simplePos x="0" y="0"/>
                <wp:positionH relativeFrom="column">
                  <wp:posOffset>-76200</wp:posOffset>
                </wp:positionH>
                <wp:positionV relativeFrom="paragraph">
                  <wp:posOffset>9525</wp:posOffset>
                </wp:positionV>
                <wp:extent cx="5648325" cy="2886075"/>
                <wp:effectExtent l="0" t="0" r="9525" b="9525"/>
                <wp:wrapNone/>
                <wp:docPr id="38" name="Text Box 38"/>
                <wp:cNvGraphicFramePr/>
                <a:graphic xmlns:a="http://schemas.openxmlformats.org/drawingml/2006/main">
                  <a:graphicData uri="http://schemas.microsoft.com/office/word/2010/wordprocessingShape">
                    <wps:wsp>
                      <wps:cNvSpPr txBox="1"/>
                      <wps:spPr>
                        <a:xfrm>
                          <a:off x="0" y="0"/>
                          <a:ext cx="5648325" cy="2886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385F" w:rsidRPr="008E385F" w:rsidRDefault="008E385F" w:rsidP="008E385F">
                            <w:pPr>
                              <w:jc w:val="center"/>
                              <w:rPr>
                                <w:rFonts w:ascii="Arial" w:hAnsi="Arial" w:cs="Arial"/>
                                <w:sz w:val="20"/>
                                <w:szCs w:val="20"/>
                              </w:rPr>
                            </w:pPr>
                            <w:r w:rsidRPr="008E385F">
                              <w:rPr>
                                <w:noProof/>
                              </w:rPr>
                              <w:drawing>
                                <wp:inline distT="0" distB="0" distL="0" distR="0" wp14:anchorId="7F3C1EB1" wp14:editId="40726E3A">
                                  <wp:extent cx="4695825" cy="247708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6884" cy="2477645"/>
                                          </a:xfrm>
                                          <a:prstGeom prst="rect">
                                            <a:avLst/>
                                          </a:prstGeom>
                                          <a:noFill/>
                                          <a:ln>
                                            <a:noFill/>
                                          </a:ln>
                                        </pic:spPr>
                                      </pic:pic>
                                    </a:graphicData>
                                  </a:graphic>
                                </wp:inline>
                              </w:drawing>
                            </w:r>
                          </w:p>
                          <w:p w:rsidR="00106171" w:rsidRDefault="00106171">
                            <w:pPr>
                              <w:rPr>
                                <w:rFonts w:ascii="Arial" w:hAnsi="Arial" w:cs="Arial"/>
                                <w:b/>
                                <w:sz w:val="20"/>
                                <w:szCs w:val="20"/>
                              </w:rPr>
                            </w:pPr>
                          </w:p>
                          <w:p w:rsidR="008E385F" w:rsidRPr="004712D6" w:rsidRDefault="00106171">
                            <w:pPr>
                              <w:rPr>
                                <w:rFonts w:ascii="Arial" w:hAnsi="Arial" w:cs="Arial"/>
                                <w:sz w:val="16"/>
                                <w:szCs w:val="16"/>
                              </w:rPr>
                            </w:pPr>
                            <w:r w:rsidRPr="004712D6">
                              <w:rPr>
                                <w:rFonts w:ascii="Arial" w:hAnsi="Arial" w:cs="Arial"/>
                                <w:b/>
                                <w:sz w:val="16"/>
                                <w:szCs w:val="16"/>
                              </w:rPr>
                              <w:t>Figure B:</w:t>
                            </w:r>
                            <w:r w:rsidRPr="004712D6">
                              <w:rPr>
                                <w:rFonts w:ascii="Arial" w:hAnsi="Arial" w:cs="Arial"/>
                                <w:sz w:val="16"/>
                                <w:szCs w:val="16"/>
                              </w:rPr>
                              <w:t xml:space="preserve"> Recall that members of a pair e.g. Orange/Pink or Blue/Yellow are always opposite.</w:t>
                            </w: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Default="008E38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29" type="#_x0000_t202" style="position:absolute;left:0;text-align:left;margin-left:-6pt;margin-top:.75pt;width:444.75pt;height:22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" fillcolor="white [3201]" stroked="f" strokeweight=".5pt">
                <v:textbox>
                  <w:txbxContent>
                    <w:p w:rsidR="008E385F" w:rsidRPr="008E385F" w:rsidRDefault="008E385F" w:rsidP="008E385F">
                      <w:pPr>
                        <w:jc w:val="center"/>
                        <w:rPr>
                          <w:rFonts w:ascii="Arial" w:hAnsi="Arial" w:cs="Arial"/>
                          <w:sz w:val="20"/>
                          <w:szCs w:val="20"/>
                        </w:rPr>
                      </w:pPr>
                      <w:r w:rsidRPr="008E385F">
                        <w:rPr>
                          <w:noProof/>
                        </w:rPr>
                        <w:drawing>
                          <wp:inline distT="0" distB="0" distL="0" distR="0" wp14:anchorId="7F3C1EB1" wp14:editId="40726E3A">
                            <wp:extent cx="4695825" cy="247708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6884" cy="2477645"/>
                                    </a:xfrm>
                                    <a:prstGeom prst="rect">
                                      <a:avLst/>
                                    </a:prstGeom>
                                    <a:noFill/>
                                    <a:ln>
                                      <a:noFill/>
                                    </a:ln>
                                  </pic:spPr>
                                </pic:pic>
                              </a:graphicData>
                            </a:graphic>
                          </wp:inline>
                        </w:drawing>
                      </w:r>
                    </w:p>
                    <w:p w:rsidR="00106171" w:rsidRDefault="00106171">
                      <w:pPr>
                        <w:rPr>
                          <w:rFonts w:ascii="Arial" w:hAnsi="Arial" w:cs="Arial"/>
                          <w:b/>
                          <w:sz w:val="20"/>
                          <w:szCs w:val="20"/>
                        </w:rPr>
                      </w:pPr>
                    </w:p>
                    <w:p w:rsidR="008E385F" w:rsidRPr="004712D6" w:rsidRDefault="00106171">
                      <w:pPr>
                        <w:rPr>
                          <w:rFonts w:ascii="Arial" w:hAnsi="Arial" w:cs="Arial"/>
                          <w:sz w:val="16"/>
                          <w:szCs w:val="16"/>
                        </w:rPr>
                      </w:pPr>
                      <w:r w:rsidRPr="004712D6">
                        <w:rPr>
                          <w:rFonts w:ascii="Arial" w:hAnsi="Arial" w:cs="Arial"/>
                          <w:b/>
                          <w:sz w:val="16"/>
                          <w:szCs w:val="16"/>
                        </w:rPr>
                        <w:t>Figure B:</w:t>
                      </w:r>
                      <w:r w:rsidRPr="004712D6">
                        <w:rPr>
                          <w:rFonts w:ascii="Arial" w:hAnsi="Arial" w:cs="Arial"/>
                          <w:sz w:val="16"/>
                          <w:szCs w:val="16"/>
                        </w:rPr>
                        <w:t xml:space="preserve"> Recall that members of a pair e.g. Orange/Pink or Blue/Yellow are always opposite.</w:t>
                      </w: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Default="008E385F"/>
                  </w:txbxContent>
                </v:textbox>
              </v:shape>
            </w:pict>
          </mc:Fallback>
        </mc:AlternateContent>
      </w:r>
    </w:p>
    <w:p w:rsidR="00FE2249" w:rsidRDefault="00FE2249"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FE2249" w:rsidRDefault="00106171" w:rsidP="00AD538B">
      <w:pPr>
        <w:jc w:val="both"/>
        <w:rPr>
          <w:rFonts w:ascii="Arial" w:hAnsi="Arial" w:cs="Arial"/>
          <w:sz w:val="20"/>
        </w:rPr>
      </w:pPr>
      <w:r>
        <w:rPr>
          <w:rFonts w:ascii="Arial" w:hAnsi="Arial" w:cs="Arial"/>
          <w:sz w:val="20"/>
        </w:rPr>
        <w:t xml:space="preserve">For example, referring to </w:t>
      </w:r>
      <w:r w:rsidRPr="00106171">
        <w:rPr>
          <w:rFonts w:ascii="Arial" w:hAnsi="Arial" w:cs="Arial"/>
          <w:b/>
          <w:sz w:val="20"/>
        </w:rPr>
        <w:t>Figure B</w:t>
      </w:r>
      <w:r>
        <w:rPr>
          <w:rFonts w:ascii="Arial" w:hAnsi="Arial" w:cs="Arial"/>
          <w:sz w:val="20"/>
        </w:rPr>
        <w:t xml:space="preserve">, Step 1 has the Orange/Pink pair at 0 and 5 Volts respectively and the Blue/Yellow at 5 and 0 Volts respectively.  </w:t>
      </w:r>
    </w:p>
    <w:p w:rsidR="00FE2249" w:rsidRDefault="00FE2249" w:rsidP="00AD538B">
      <w:pPr>
        <w:jc w:val="both"/>
        <w:rPr>
          <w:rFonts w:ascii="Arial" w:hAnsi="Arial" w:cs="Arial"/>
          <w:sz w:val="20"/>
        </w:rPr>
      </w:pPr>
    </w:p>
    <w:p w:rsidR="00FE2249" w:rsidRDefault="00106171" w:rsidP="00AD538B">
      <w:pPr>
        <w:jc w:val="both"/>
        <w:rPr>
          <w:rFonts w:ascii="Arial" w:hAnsi="Arial" w:cs="Arial"/>
          <w:sz w:val="20"/>
        </w:rPr>
      </w:pPr>
      <w:r>
        <w:rPr>
          <w:rFonts w:ascii="Arial" w:hAnsi="Arial" w:cs="Arial"/>
          <w:sz w:val="20"/>
        </w:rPr>
        <w:t xml:space="preserve">Embedded computers often have digital output lines.  </w:t>
      </w:r>
      <w:r w:rsidR="00FE2249">
        <w:rPr>
          <w:rFonts w:ascii="Arial" w:hAnsi="Arial" w:cs="Arial"/>
          <w:sz w:val="20"/>
        </w:rPr>
        <w:t xml:space="preserve">For example, the input port of a </w:t>
      </w:r>
      <w:r>
        <w:rPr>
          <w:rFonts w:ascii="Arial" w:hAnsi="Arial" w:cs="Arial"/>
          <w:sz w:val="20"/>
        </w:rPr>
        <w:t xml:space="preserve">Lego NXT Brick can </w:t>
      </w:r>
      <w:r w:rsidR="00FE2249">
        <w:rPr>
          <w:rFonts w:ascii="Arial" w:hAnsi="Arial" w:cs="Arial"/>
          <w:sz w:val="20"/>
        </w:rPr>
        <w:t xml:space="preserve">connect to a </w:t>
      </w:r>
      <w:r>
        <w:rPr>
          <w:rFonts w:ascii="Arial" w:hAnsi="Arial" w:cs="Arial"/>
          <w:sz w:val="20"/>
        </w:rPr>
        <w:t xml:space="preserve">PCF8574 </w:t>
      </w:r>
      <w:r w:rsidR="00FE2249">
        <w:rPr>
          <w:rFonts w:ascii="Arial" w:hAnsi="Arial" w:cs="Arial"/>
          <w:sz w:val="20"/>
        </w:rPr>
        <w:t xml:space="preserve">8-bit input/output expander via I2C communications.  This provides the PCF8574 eight digital lines (D0 to D7).  The stepper’s 4 wires connect to D0 to D4 as denoted in </w:t>
      </w:r>
      <w:r w:rsidR="00FE2249" w:rsidRPr="00FE2249">
        <w:rPr>
          <w:rFonts w:ascii="Arial" w:hAnsi="Arial" w:cs="Arial"/>
          <w:b/>
          <w:sz w:val="20"/>
        </w:rPr>
        <w:t>Figure B</w:t>
      </w:r>
      <w:r w:rsidR="00FE2249">
        <w:rPr>
          <w:rFonts w:ascii="Arial" w:hAnsi="Arial" w:cs="Arial"/>
          <w:sz w:val="20"/>
        </w:rPr>
        <w:t xml:space="preserve">.  The least significant bit (LSB) is D0 and the most significant bit (MSB) is D3.  </w:t>
      </w:r>
    </w:p>
    <w:p w:rsidR="00FE2249" w:rsidRDefault="00FE2249" w:rsidP="00AD538B">
      <w:pPr>
        <w:jc w:val="both"/>
        <w:rPr>
          <w:rFonts w:ascii="Arial" w:hAnsi="Arial" w:cs="Arial"/>
          <w:sz w:val="20"/>
        </w:rPr>
      </w:pPr>
    </w:p>
    <w:p w:rsidR="00106171" w:rsidRDefault="00FE2249" w:rsidP="00AD538B">
      <w:pPr>
        <w:jc w:val="both"/>
        <w:rPr>
          <w:rFonts w:ascii="Arial" w:hAnsi="Arial" w:cs="Arial"/>
          <w:sz w:val="20"/>
        </w:rPr>
      </w:pPr>
      <w:r>
        <w:rPr>
          <w:rFonts w:ascii="Arial" w:hAnsi="Arial" w:cs="Arial"/>
          <w:sz w:val="20"/>
        </w:rPr>
        <w:t xml:space="preserve">For example, in Step 1 of </w:t>
      </w:r>
      <w:r w:rsidRPr="00D07A58">
        <w:rPr>
          <w:rFonts w:ascii="Arial" w:hAnsi="Arial" w:cs="Arial"/>
          <w:b/>
          <w:sz w:val="20"/>
        </w:rPr>
        <w:t>Figure B</w:t>
      </w:r>
      <w:r>
        <w:rPr>
          <w:rFonts w:ascii="Arial" w:hAnsi="Arial" w:cs="Arial"/>
          <w:sz w:val="20"/>
        </w:rPr>
        <w:t xml:space="preserve">, Orange/Pink </w:t>
      </w:r>
      <w:r w:rsidR="00D07A58">
        <w:rPr>
          <w:rFonts w:ascii="Arial" w:hAnsi="Arial" w:cs="Arial"/>
          <w:sz w:val="20"/>
        </w:rPr>
        <w:t>needs</w:t>
      </w:r>
      <w:r>
        <w:rPr>
          <w:rFonts w:ascii="Arial" w:hAnsi="Arial" w:cs="Arial"/>
          <w:sz w:val="20"/>
        </w:rPr>
        <w:t xml:space="preserve"> 0 and 5 Volts </w:t>
      </w:r>
      <w:r w:rsidR="00D07A58">
        <w:rPr>
          <w:rFonts w:ascii="Arial" w:hAnsi="Arial" w:cs="Arial"/>
          <w:sz w:val="20"/>
        </w:rPr>
        <w:t xml:space="preserve">respectively </w:t>
      </w:r>
      <w:r>
        <w:rPr>
          <w:rFonts w:ascii="Arial" w:hAnsi="Arial" w:cs="Arial"/>
          <w:sz w:val="20"/>
        </w:rPr>
        <w:t xml:space="preserve">and Blue/Yellow to 5 </w:t>
      </w:r>
      <w:r w:rsidR="00D07A58">
        <w:rPr>
          <w:rFonts w:ascii="Arial" w:hAnsi="Arial" w:cs="Arial"/>
          <w:sz w:val="20"/>
        </w:rPr>
        <w:t>and 0 Volts respectively.  Binary numbers assign 0 for 0 Volts and 1 for 5 Volts.  Thus Blue-Yellow-Orange-Pink (D3-D2-D1-D0) would be 1-0-0-1 binary or 9 decimal.  One would thus issue 9 decimal thru the embedded computer’s digital lines.  In the case of the NXT Brick, 9 decimal would be issued via the PCF8574.</w:t>
      </w:r>
    </w:p>
    <w:p w:rsidR="00106171" w:rsidRDefault="00106171" w:rsidP="00AD538B">
      <w:pPr>
        <w:jc w:val="both"/>
        <w:rPr>
          <w:rFonts w:ascii="Arial" w:hAnsi="Arial" w:cs="Arial"/>
          <w:sz w:val="20"/>
        </w:rPr>
      </w:pPr>
    </w:p>
    <w:p w:rsidR="00D07A58" w:rsidRDefault="00D07A58" w:rsidP="00AD538B">
      <w:pPr>
        <w:jc w:val="both"/>
        <w:rPr>
          <w:rFonts w:ascii="Arial" w:hAnsi="Arial" w:cs="Arial"/>
          <w:sz w:val="20"/>
        </w:rPr>
      </w:pPr>
      <w:r w:rsidRPr="00D07A58">
        <w:rPr>
          <w:rFonts w:ascii="Arial" w:hAnsi="Arial" w:cs="Arial"/>
          <w:b/>
          <w:sz w:val="20"/>
        </w:rPr>
        <w:t>Figure C</w:t>
      </w:r>
      <w:r>
        <w:rPr>
          <w:rFonts w:ascii="Arial" w:hAnsi="Arial" w:cs="Arial"/>
          <w:sz w:val="20"/>
        </w:rPr>
        <w:t xml:space="preserve"> helps to see where the sequence in </w:t>
      </w:r>
      <w:r w:rsidRPr="00D07A58">
        <w:rPr>
          <w:rFonts w:ascii="Arial" w:hAnsi="Arial" w:cs="Arial"/>
          <w:b/>
          <w:sz w:val="20"/>
        </w:rPr>
        <w:t>Figure B</w:t>
      </w:r>
      <w:r w:rsidR="004712D6">
        <w:rPr>
          <w:rFonts w:ascii="Arial" w:hAnsi="Arial" w:cs="Arial"/>
          <w:sz w:val="20"/>
        </w:rPr>
        <w:t xml:space="preserve"> is derived</w:t>
      </w:r>
      <w:r>
        <w:rPr>
          <w:rFonts w:ascii="Arial" w:hAnsi="Arial" w:cs="Arial"/>
          <w:sz w:val="20"/>
        </w:rPr>
        <w:t xml:space="preserve"> from.</w:t>
      </w:r>
    </w:p>
    <w:p w:rsidR="00D07A58" w:rsidRDefault="00D07A58" w:rsidP="00AD538B">
      <w:pPr>
        <w:jc w:val="both"/>
        <w:rPr>
          <w:rFonts w:ascii="Arial" w:hAnsi="Arial" w:cs="Arial"/>
          <w:sz w:val="20"/>
        </w:rPr>
      </w:pPr>
    </w:p>
    <w:p w:rsidR="00D07A58" w:rsidRDefault="004712D6" w:rsidP="00AD538B">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04320" behindDoc="0" locked="0" layoutInCell="1" allowOverlap="1">
                <wp:simplePos x="0" y="0"/>
                <wp:positionH relativeFrom="column">
                  <wp:posOffset>-28575</wp:posOffset>
                </wp:positionH>
                <wp:positionV relativeFrom="paragraph">
                  <wp:posOffset>22860</wp:posOffset>
                </wp:positionV>
                <wp:extent cx="5676900" cy="23336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5676900" cy="2333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12D6" w:rsidRPr="004712D6" w:rsidRDefault="004712D6">
                            <w:pPr>
                              <w:rPr>
                                <w:rFonts w:ascii="Arial" w:hAnsi="Arial" w:cs="Arial"/>
                                <w:sz w:val="20"/>
                                <w:szCs w:val="20"/>
                              </w:rPr>
                            </w:pPr>
                            <w:r>
                              <w:rPr>
                                <w:noProof/>
                              </w:rPr>
                              <w:drawing>
                                <wp:inline distT="0" distB="0" distL="0" distR="0" wp14:anchorId="3B71D569" wp14:editId="56145F0B">
                                  <wp:extent cx="5487670" cy="16961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7670" cy="1696136"/>
                                          </a:xfrm>
                                          <a:prstGeom prst="rect">
                                            <a:avLst/>
                                          </a:prstGeom>
                                        </pic:spPr>
                                      </pic:pic>
                                    </a:graphicData>
                                  </a:graphic>
                                </wp:inline>
                              </w:drawing>
                            </w:r>
                          </w:p>
                          <w:p w:rsidR="004712D6" w:rsidRPr="004712D6" w:rsidRDefault="004712D6">
                            <w:pPr>
                              <w:rPr>
                                <w:rFonts w:ascii="Arial" w:hAnsi="Arial" w:cs="Arial"/>
                                <w:sz w:val="20"/>
                                <w:szCs w:val="20"/>
                              </w:rPr>
                            </w:pPr>
                          </w:p>
                          <w:p w:rsidR="004712D6" w:rsidRPr="004712D6" w:rsidRDefault="004712D6" w:rsidP="004712D6">
                            <w:pPr>
                              <w:jc w:val="both"/>
                              <w:rPr>
                                <w:rFonts w:ascii="Arial" w:hAnsi="Arial" w:cs="Arial"/>
                                <w:sz w:val="16"/>
                                <w:szCs w:val="16"/>
                              </w:rPr>
                            </w:pPr>
                            <w:r w:rsidRPr="004712D6">
                              <w:rPr>
                                <w:rFonts w:ascii="Arial" w:hAnsi="Arial" w:cs="Arial"/>
                                <w:b/>
                                <w:sz w:val="16"/>
                                <w:szCs w:val="16"/>
                              </w:rPr>
                              <w:t>Figure C:</w:t>
                            </w:r>
                            <w:r w:rsidRPr="004712D6">
                              <w:rPr>
                                <w:rFonts w:ascii="Arial" w:hAnsi="Arial" w:cs="Arial"/>
                                <w:sz w:val="16"/>
                                <w:szCs w:val="16"/>
                              </w:rPr>
                              <w:t xml:space="preserve"> The sequence of 4 steps (left to right).  The red arrows show the current flow from the motor voltage supply </w:t>
                            </w:r>
                            <m:oMath>
                              <m:sSub>
                                <m:sSubPr>
                                  <m:ctrlPr>
                                    <w:rPr>
                                      <w:rFonts w:ascii="Cambria Math" w:hAnsi="Cambria Math" w:cs="Arial"/>
                                      <w:i/>
                                      <w:sz w:val="16"/>
                                      <w:szCs w:val="16"/>
                                    </w:rPr>
                                  </m:ctrlPr>
                                </m:sSubPr>
                                <m:e>
                                  <m:r>
                                    <w:rPr>
                                      <w:rFonts w:ascii="Cambria Math" w:hAnsi="Cambria Math" w:cs="Arial"/>
                                      <w:sz w:val="16"/>
                                      <w:szCs w:val="16"/>
                                    </w:rPr>
                                    <m:t>V</m:t>
                                  </m:r>
                                </m:e>
                                <m:sub>
                                  <m:r>
                                    <w:rPr>
                                      <w:rFonts w:ascii="Cambria Math" w:hAnsi="Cambria Math" w:cs="Arial"/>
                                      <w:sz w:val="16"/>
                                      <w:szCs w:val="16"/>
                                    </w:rPr>
                                    <m:t>IN</m:t>
                                  </m:r>
                                </m:sub>
                              </m:sSub>
                            </m:oMath>
                            <w:r w:rsidRPr="004712D6">
                              <w:rPr>
                                <w:rFonts w:ascii="Arial" w:hAnsi="Arial" w:cs="Arial"/>
                                <w:sz w:val="16"/>
                                <w:szCs w:val="16"/>
                              </w:rPr>
                              <w:t>(set to 5V</w:t>
                            </w:r>
                            <w:r w:rsidR="003C4E1F">
                              <w:rPr>
                                <w:rFonts w:ascii="Arial" w:hAnsi="Arial" w:cs="Arial"/>
                                <w:sz w:val="16"/>
                                <w:szCs w:val="16"/>
                              </w:rPr>
                              <w:t xml:space="preserve"> to 12V</w:t>
                            </w:r>
                            <w:r w:rsidRPr="004712D6">
                              <w:rPr>
                                <w:rFonts w:ascii="Arial" w:hAnsi="Arial" w:cs="Arial"/>
                                <w:sz w:val="16"/>
                                <w:szCs w:val="16"/>
                              </w:rPr>
                              <w:t xml:space="preserve">), thru the 4 coils and out to the 4 colored wires.  One notices that this matches the step diagram in </w:t>
                            </w:r>
                            <w:r w:rsidRPr="004712D6">
                              <w:rPr>
                                <w:rFonts w:ascii="Arial" w:hAnsi="Arial" w:cs="Arial"/>
                                <w:b/>
                                <w:sz w:val="16"/>
                                <w:szCs w:val="16"/>
                              </w:rPr>
                              <w:t>Figure B</w:t>
                            </w:r>
                            <w:r w:rsidRPr="004712D6">
                              <w:rPr>
                                <w:rFonts w:ascii="Arial" w:hAnsi="Arial" w:cs="Arial"/>
                                <w:sz w:val="16"/>
                                <w:szCs w:val="16"/>
                              </w:rPr>
                              <w:t>.  The yellow box highlights the coil that is activated.</w:t>
                            </w:r>
                          </w:p>
                          <w:p w:rsidR="004712D6" w:rsidRPr="004712D6" w:rsidRDefault="004712D6">
                            <w:pPr>
                              <w:rPr>
                                <w:rFonts w:ascii="Arial" w:hAnsi="Arial" w:cs="Arial"/>
                                <w:sz w:val="20"/>
                                <w:szCs w:val="20"/>
                              </w:rPr>
                            </w:pPr>
                          </w:p>
                          <w:p w:rsidR="004712D6" w:rsidRPr="004712D6" w:rsidRDefault="004712D6">
                            <w:pPr>
                              <w:rPr>
                                <w:rFonts w:ascii="Arial" w:hAnsi="Arial" w:cs="Arial"/>
                                <w:sz w:val="20"/>
                                <w:szCs w:val="20"/>
                              </w:rPr>
                            </w:pPr>
                          </w:p>
                          <w:p w:rsidR="004712D6" w:rsidRPr="004712D6" w:rsidRDefault="004712D6">
                            <w:pPr>
                              <w:rPr>
                                <w:rFonts w:ascii="Arial" w:hAnsi="Arial" w:cs="Arial"/>
                                <w:sz w:val="20"/>
                                <w:szCs w:val="20"/>
                              </w:rPr>
                            </w:pPr>
                          </w:p>
                          <w:p w:rsidR="004712D6" w:rsidRPr="004712D6" w:rsidRDefault="004712D6">
                            <w:pPr>
                              <w:rPr>
                                <w:rFonts w:ascii="Arial" w:hAnsi="Arial" w:cs="Arial"/>
                                <w:sz w:val="20"/>
                                <w:szCs w:val="20"/>
                              </w:rPr>
                            </w:pPr>
                          </w:p>
                          <w:p w:rsidR="004712D6" w:rsidRPr="004712D6" w:rsidRDefault="004712D6">
                            <w:pPr>
                              <w:rPr>
                                <w:rFonts w:ascii="Arial" w:hAnsi="Arial" w:cs="Arial"/>
                                <w:sz w:val="20"/>
                                <w:szCs w:val="20"/>
                              </w:rPr>
                            </w:pPr>
                          </w:p>
                          <w:p w:rsidR="004712D6" w:rsidRPr="004712D6" w:rsidRDefault="004712D6">
                            <w:pPr>
                              <w:rPr>
                                <w:rFonts w:ascii="Arial" w:hAnsi="Arial" w:cs="Arial"/>
                                <w:sz w:val="20"/>
                                <w:szCs w:val="20"/>
                              </w:rPr>
                            </w:pPr>
                          </w:p>
                          <w:p w:rsidR="004712D6" w:rsidRPr="004712D6" w:rsidRDefault="004712D6">
                            <w:pPr>
                              <w:rPr>
                                <w:rFonts w:ascii="Arial" w:hAnsi="Arial" w:cs="Arial"/>
                                <w:sz w:val="20"/>
                                <w:szCs w:val="20"/>
                              </w:rPr>
                            </w:pPr>
                          </w:p>
                          <w:p w:rsidR="004712D6" w:rsidRPr="004712D6" w:rsidRDefault="004712D6">
                            <w:pPr>
                              <w:rPr>
                                <w:rFonts w:ascii="Arial" w:hAnsi="Arial" w:cs="Arial"/>
                                <w:sz w:val="20"/>
                                <w:szCs w:val="20"/>
                              </w:rPr>
                            </w:pPr>
                          </w:p>
                          <w:p w:rsidR="004712D6" w:rsidRPr="004712D6" w:rsidRDefault="004712D6">
                            <w:pPr>
                              <w:rPr>
                                <w:rFonts w:ascii="Arial" w:hAnsi="Arial" w:cs="Arial"/>
                                <w:sz w:val="20"/>
                                <w:szCs w:val="20"/>
                              </w:rPr>
                            </w:pPr>
                          </w:p>
                          <w:p w:rsidR="004712D6" w:rsidRPr="004712D6" w:rsidRDefault="004712D6">
                            <w:pPr>
                              <w:rPr>
                                <w:rFonts w:ascii="Arial" w:hAnsi="Arial" w:cs="Arial"/>
                                <w:sz w:val="20"/>
                                <w:szCs w:val="20"/>
                              </w:rPr>
                            </w:pPr>
                          </w:p>
                          <w:p w:rsidR="004712D6" w:rsidRPr="004712D6" w:rsidRDefault="004712D6">
                            <w:pPr>
                              <w:rPr>
                                <w:rFonts w:ascii="Arial" w:hAnsi="Arial" w:cs="Arial"/>
                                <w:sz w:val="20"/>
                                <w:szCs w:val="20"/>
                              </w:rPr>
                            </w:pPr>
                          </w:p>
                          <w:p w:rsidR="004712D6" w:rsidRDefault="004712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0" type="#_x0000_t202" style="position:absolute;left:0;text-align:left;margin-left:-2.25pt;margin-top:1.8pt;width:447pt;height:183.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" fillcolor="white [3201]" stroked="f" strokeweight=".5pt">
                <v:textbox>
                  <w:txbxContent>
                    <w:p w:rsidR="004712D6" w:rsidRPr="004712D6" w:rsidRDefault="004712D6">
                      <w:pPr>
                        <w:rPr>
                          <w:rFonts w:ascii="Arial" w:hAnsi="Arial" w:cs="Arial"/>
                          <w:sz w:val="20"/>
                          <w:szCs w:val="20"/>
                        </w:rPr>
                      </w:pPr>
                      <w:r>
                        <w:rPr>
                          <w:noProof/>
                        </w:rPr>
                        <w:drawing>
                          <wp:inline distT="0" distB="0" distL="0" distR="0" wp14:anchorId="3B71D569" wp14:editId="56145F0B">
                            <wp:extent cx="5487670" cy="16961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7670" cy="1696136"/>
                                    </a:xfrm>
                                    <a:prstGeom prst="rect">
                                      <a:avLst/>
                                    </a:prstGeom>
                                  </pic:spPr>
                                </pic:pic>
                              </a:graphicData>
                            </a:graphic>
                          </wp:inline>
                        </w:drawing>
                      </w:r>
                    </w:p>
                    <w:p w:rsidR="004712D6" w:rsidRPr="004712D6" w:rsidRDefault="004712D6">
                      <w:pPr>
                        <w:rPr>
                          <w:rFonts w:ascii="Arial" w:hAnsi="Arial" w:cs="Arial"/>
                          <w:sz w:val="20"/>
                          <w:szCs w:val="20"/>
                        </w:rPr>
                      </w:pPr>
                    </w:p>
                    <w:p w:rsidR="004712D6" w:rsidRPr="004712D6" w:rsidRDefault="004712D6" w:rsidP="004712D6">
                      <w:pPr>
                        <w:jc w:val="both"/>
                        <w:rPr>
                          <w:rFonts w:ascii="Arial" w:hAnsi="Arial" w:cs="Arial"/>
                          <w:sz w:val="16"/>
                          <w:szCs w:val="16"/>
                        </w:rPr>
                      </w:pPr>
                      <w:r w:rsidRPr="004712D6">
                        <w:rPr>
                          <w:rFonts w:ascii="Arial" w:hAnsi="Arial" w:cs="Arial"/>
                          <w:b/>
                          <w:sz w:val="16"/>
                          <w:szCs w:val="16"/>
                        </w:rPr>
                        <w:t>Figure C:</w:t>
                      </w:r>
                      <w:r w:rsidRPr="004712D6">
                        <w:rPr>
                          <w:rFonts w:ascii="Arial" w:hAnsi="Arial" w:cs="Arial"/>
                          <w:sz w:val="16"/>
                          <w:szCs w:val="16"/>
                        </w:rPr>
                        <w:t xml:space="preserve"> The sequence of 4 steps (left to right).  The red arrows show the current flow from the motor voltage supply </w:t>
                      </w:r>
                      <m:oMath>
                        <m:sSub>
                          <m:sSubPr>
                            <m:ctrlPr>
                              <w:rPr>
                                <w:rFonts w:ascii="Cambria Math" w:hAnsi="Cambria Math" w:cs="Arial"/>
                                <w:i/>
                                <w:sz w:val="16"/>
                                <w:szCs w:val="16"/>
                              </w:rPr>
                            </m:ctrlPr>
                          </m:sSubPr>
                          <m:e>
                            <m:r>
                              <w:rPr>
                                <w:rFonts w:ascii="Cambria Math" w:hAnsi="Cambria Math" w:cs="Arial"/>
                                <w:sz w:val="16"/>
                                <w:szCs w:val="16"/>
                              </w:rPr>
                              <m:t>V</m:t>
                            </m:r>
                          </m:e>
                          <m:sub>
                            <m:r>
                              <w:rPr>
                                <w:rFonts w:ascii="Cambria Math" w:hAnsi="Cambria Math" w:cs="Arial"/>
                                <w:sz w:val="16"/>
                                <w:szCs w:val="16"/>
                              </w:rPr>
                              <m:t>IN</m:t>
                            </m:r>
                          </m:sub>
                        </m:sSub>
                      </m:oMath>
                      <w:r w:rsidRPr="004712D6">
                        <w:rPr>
                          <w:rFonts w:ascii="Arial" w:hAnsi="Arial" w:cs="Arial"/>
                          <w:sz w:val="16"/>
                          <w:szCs w:val="16"/>
                        </w:rPr>
                        <w:t>(set to 5V</w:t>
                      </w:r>
                      <w:r w:rsidR="003C4E1F">
                        <w:rPr>
                          <w:rFonts w:ascii="Arial" w:hAnsi="Arial" w:cs="Arial"/>
                          <w:sz w:val="16"/>
                          <w:szCs w:val="16"/>
                        </w:rPr>
                        <w:t xml:space="preserve"> to 12V</w:t>
                      </w:r>
                      <w:r w:rsidRPr="004712D6">
                        <w:rPr>
                          <w:rFonts w:ascii="Arial" w:hAnsi="Arial" w:cs="Arial"/>
                          <w:sz w:val="16"/>
                          <w:szCs w:val="16"/>
                        </w:rPr>
                        <w:t xml:space="preserve">), thru the 4 coils and out to the 4 colored wires.  One notices that this matches the step diagram in </w:t>
                      </w:r>
                      <w:r w:rsidRPr="004712D6">
                        <w:rPr>
                          <w:rFonts w:ascii="Arial" w:hAnsi="Arial" w:cs="Arial"/>
                          <w:b/>
                          <w:sz w:val="16"/>
                          <w:szCs w:val="16"/>
                        </w:rPr>
                        <w:t>Figure B</w:t>
                      </w:r>
                      <w:r w:rsidRPr="004712D6">
                        <w:rPr>
                          <w:rFonts w:ascii="Arial" w:hAnsi="Arial" w:cs="Arial"/>
                          <w:sz w:val="16"/>
                          <w:szCs w:val="16"/>
                        </w:rPr>
                        <w:t>.  The yellow box highlights the coil that is activated.</w:t>
                      </w:r>
                    </w:p>
                    <w:p w:rsidR="004712D6" w:rsidRPr="004712D6" w:rsidRDefault="004712D6">
                      <w:pPr>
                        <w:rPr>
                          <w:rFonts w:ascii="Arial" w:hAnsi="Arial" w:cs="Arial"/>
                          <w:sz w:val="20"/>
                          <w:szCs w:val="20"/>
                        </w:rPr>
                      </w:pPr>
                    </w:p>
                    <w:p w:rsidR="004712D6" w:rsidRPr="004712D6" w:rsidRDefault="004712D6">
                      <w:pPr>
                        <w:rPr>
                          <w:rFonts w:ascii="Arial" w:hAnsi="Arial" w:cs="Arial"/>
                          <w:sz w:val="20"/>
                          <w:szCs w:val="20"/>
                        </w:rPr>
                      </w:pPr>
                    </w:p>
                    <w:p w:rsidR="004712D6" w:rsidRPr="004712D6" w:rsidRDefault="004712D6">
                      <w:pPr>
                        <w:rPr>
                          <w:rFonts w:ascii="Arial" w:hAnsi="Arial" w:cs="Arial"/>
                          <w:sz w:val="20"/>
                          <w:szCs w:val="20"/>
                        </w:rPr>
                      </w:pPr>
                    </w:p>
                    <w:p w:rsidR="004712D6" w:rsidRPr="004712D6" w:rsidRDefault="004712D6">
                      <w:pPr>
                        <w:rPr>
                          <w:rFonts w:ascii="Arial" w:hAnsi="Arial" w:cs="Arial"/>
                          <w:sz w:val="20"/>
                          <w:szCs w:val="20"/>
                        </w:rPr>
                      </w:pPr>
                    </w:p>
                    <w:p w:rsidR="004712D6" w:rsidRPr="004712D6" w:rsidRDefault="004712D6">
                      <w:pPr>
                        <w:rPr>
                          <w:rFonts w:ascii="Arial" w:hAnsi="Arial" w:cs="Arial"/>
                          <w:sz w:val="20"/>
                          <w:szCs w:val="20"/>
                        </w:rPr>
                      </w:pPr>
                    </w:p>
                    <w:p w:rsidR="004712D6" w:rsidRPr="004712D6" w:rsidRDefault="004712D6">
                      <w:pPr>
                        <w:rPr>
                          <w:rFonts w:ascii="Arial" w:hAnsi="Arial" w:cs="Arial"/>
                          <w:sz w:val="20"/>
                          <w:szCs w:val="20"/>
                        </w:rPr>
                      </w:pPr>
                    </w:p>
                    <w:p w:rsidR="004712D6" w:rsidRPr="004712D6" w:rsidRDefault="004712D6">
                      <w:pPr>
                        <w:rPr>
                          <w:rFonts w:ascii="Arial" w:hAnsi="Arial" w:cs="Arial"/>
                          <w:sz w:val="20"/>
                          <w:szCs w:val="20"/>
                        </w:rPr>
                      </w:pPr>
                    </w:p>
                    <w:p w:rsidR="004712D6" w:rsidRPr="004712D6" w:rsidRDefault="004712D6">
                      <w:pPr>
                        <w:rPr>
                          <w:rFonts w:ascii="Arial" w:hAnsi="Arial" w:cs="Arial"/>
                          <w:sz w:val="20"/>
                          <w:szCs w:val="20"/>
                        </w:rPr>
                      </w:pPr>
                    </w:p>
                    <w:p w:rsidR="004712D6" w:rsidRPr="004712D6" w:rsidRDefault="004712D6">
                      <w:pPr>
                        <w:rPr>
                          <w:rFonts w:ascii="Arial" w:hAnsi="Arial" w:cs="Arial"/>
                          <w:sz w:val="20"/>
                          <w:szCs w:val="20"/>
                        </w:rPr>
                      </w:pPr>
                    </w:p>
                    <w:p w:rsidR="004712D6" w:rsidRPr="004712D6" w:rsidRDefault="004712D6">
                      <w:pPr>
                        <w:rPr>
                          <w:rFonts w:ascii="Arial" w:hAnsi="Arial" w:cs="Arial"/>
                          <w:sz w:val="20"/>
                          <w:szCs w:val="20"/>
                        </w:rPr>
                      </w:pPr>
                    </w:p>
                    <w:p w:rsidR="004712D6" w:rsidRPr="004712D6" w:rsidRDefault="004712D6">
                      <w:pPr>
                        <w:rPr>
                          <w:rFonts w:ascii="Arial" w:hAnsi="Arial" w:cs="Arial"/>
                          <w:sz w:val="20"/>
                          <w:szCs w:val="20"/>
                        </w:rPr>
                      </w:pPr>
                    </w:p>
                    <w:p w:rsidR="004712D6" w:rsidRDefault="004712D6"/>
                  </w:txbxContent>
                </v:textbox>
              </v:shape>
            </w:pict>
          </mc:Fallback>
        </mc:AlternateContent>
      </w:r>
    </w:p>
    <w:p w:rsidR="00D07A58" w:rsidRDefault="00D07A58" w:rsidP="00AD538B">
      <w:pPr>
        <w:jc w:val="both"/>
        <w:rPr>
          <w:rFonts w:ascii="Arial" w:hAnsi="Arial" w:cs="Arial"/>
          <w:sz w:val="20"/>
        </w:rPr>
      </w:pPr>
    </w:p>
    <w:p w:rsidR="00D07A58" w:rsidRDefault="00D07A58" w:rsidP="00AD538B">
      <w:pPr>
        <w:jc w:val="both"/>
        <w:rPr>
          <w:rFonts w:ascii="Arial" w:hAnsi="Arial" w:cs="Arial"/>
          <w:sz w:val="20"/>
        </w:rPr>
      </w:pPr>
    </w:p>
    <w:p w:rsidR="004712D6" w:rsidRDefault="004712D6" w:rsidP="00AD538B">
      <w:pPr>
        <w:jc w:val="both"/>
        <w:rPr>
          <w:rFonts w:ascii="Arial" w:hAnsi="Arial" w:cs="Arial"/>
          <w:sz w:val="20"/>
        </w:rPr>
      </w:pPr>
    </w:p>
    <w:p w:rsidR="004712D6" w:rsidRDefault="004712D6" w:rsidP="00AD538B">
      <w:pPr>
        <w:jc w:val="both"/>
        <w:rPr>
          <w:rFonts w:ascii="Arial" w:hAnsi="Arial" w:cs="Arial"/>
          <w:sz w:val="20"/>
        </w:rPr>
      </w:pPr>
    </w:p>
    <w:p w:rsidR="004712D6" w:rsidRDefault="004712D6" w:rsidP="00AD538B">
      <w:pPr>
        <w:jc w:val="both"/>
        <w:rPr>
          <w:rFonts w:ascii="Arial" w:hAnsi="Arial" w:cs="Arial"/>
          <w:sz w:val="20"/>
        </w:rPr>
      </w:pPr>
    </w:p>
    <w:p w:rsidR="004712D6" w:rsidRDefault="004712D6" w:rsidP="00AD538B">
      <w:pPr>
        <w:jc w:val="both"/>
        <w:rPr>
          <w:rFonts w:ascii="Arial" w:hAnsi="Arial" w:cs="Arial"/>
          <w:sz w:val="20"/>
        </w:rPr>
      </w:pPr>
    </w:p>
    <w:p w:rsidR="004712D6" w:rsidRDefault="004712D6" w:rsidP="00AD538B">
      <w:pPr>
        <w:jc w:val="both"/>
        <w:rPr>
          <w:rFonts w:ascii="Arial" w:hAnsi="Arial" w:cs="Arial"/>
          <w:sz w:val="20"/>
        </w:rPr>
      </w:pPr>
    </w:p>
    <w:p w:rsidR="004712D6" w:rsidRDefault="004712D6" w:rsidP="00AD538B">
      <w:pPr>
        <w:jc w:val="both"/>
        <w:rPr>
          <w:rFonts w:ascii="Arial" w:hAnsi="Arial" w:cs="Arial"/>
          <w:sz w:val="20"/>
        </w:rPr>
      </w:pPr>
    </w:p>
    <w:p w:rsidR="004712D6" w:rsidRDefault="004712D6" w:rsidP="00AD538B">
      <w:pPr>
        <w:jc w:val="both"/>
        <w:rPr>
          <w:rFonts w:ascii="Arial" w:hAnsi="Arial" w:cs="Arial"/>
          <w:sz w:val="20"/>
        </w:rPr>
      </w:pPr>
    </w:p>
    <w:p w:rsidR="004712D6" w:rsidRDefault="004712D6" w:rsidP="00AD538B">
      <w:pPr>
        <w:jc w:val="both"/>
        <w:rPr>
          <w:rFonts w:ascii="Arial" w:hAnsi="Arial" w:cs="Arial"/>
          <w:sz w:val="20"/>
        </w:rPr>
      </w:pPr>
    </w:p>
    <w:p w:rsidR="004712D6" w:rsidRDefault="004712D6" w:rsidP="00AD538B">
      <w:pPr>
        <w:jc w:val="both"/>
        <w:rPr>
          <w:rFonts w:ascii="Arial" w:hAnsi="Arial" w:cs="Arial"/>
          <w:sz w:val="20"/>
        </w:rPr>
      </w:pPr>
    </w:p>
    <w:p w:rsidR="004712D6" w:rsidRDefault="004712D6" w:rsidP="00AD538B">
      <w:pPr>
        <w:jc w:val="both"/>
        <w:rPr>
          <w:rFonts w:ascii="Arial" w:hAnsi="Arial" w:cs="Arial"/>
          <w:sz w:val="20"/>
        </w:rPr>
      </w:pPr>
    </w:p>
    <w:p w:rsidR="004712D6" w:rsidRDefault="004712D6" w:rsidP="00AD538B">
      <w:pPr>
        <w:jc w:val="both"/>
        <w:rPr>
          <w:rFonts w:ascii="Arial" w:hAnsi="Arial" w:cs="Arial"/>
          <w:sz w:val="20"/>
        </w:rPr>
      </w:pPr>
    </w:p>
    <w:p w:rsidR="004712D6" w:rsidRDefault="004712D6" w:rsidP="00AD538B">
      <w:pPr>
        <w:jc w:val="both"/>
        <w:rPr>
          <w:rFonts w:ascii="Arial" w:hAnsi="Arial" w:cs="Arial"/>
          <w:sz w:val="20"/>
        </w:rPr>
      </w:pPr>
    </w:p>
    <w:p w:rsidR="00D07A58" w:rsidRDefault="00D07A58" w:rsidP="00AD538B">
      <w:pPr>
        <w:jc w:val="both"/>
        <w:rPr>
          <w:rFonts w:ascii="Arial" w:hAnsi="Arial" w:cs="Arial"/>
          <w:sz w:val="20"/>
        </w:rPr>
      </w:pPr>
    </w:p>
    <w:p w:rsidR="00D07A58" w:rsidRDefault="00D07A58" w:rsidP="00AD538B">
      <w:pPr>
        <w:jc w:val="both"/>
        <w:rPr>
          <w:rFonts w:ascii="Arial" w:hAnsi="Arial" w:cs="Arial"/>
          <w:sz w:val="20"/>
        </w:rPr>
      </w:pPr>
    </w:p>
    <w:p w:rsidR="00D07A58" w:rsidRDefault="00D07A58" w:rsidP="00AD538B">
      <w:pPr>
        <w:jc w:val="both"/>
        <w:rPr>
          <w:rFonts w:ascii="Arial" w:hAnsi="Arial" w:cs="Arial"/>
          <w:sz w:val="20"/>
        </w:rPr>
      </w:pPr>
    </w:p>
    <w:p w:rsidR="004712D6" w:rsidRPr="004712D6" w:rsidRDefault="004712D6" w:rsidP="00AD538B">
      <w:pPr>
        <w:jc w:val="both"/>
        <w:rPr>
          <w:rFonts w:ascii="Arial" w:hAnsi="Arial" w:cs="Arial"/>
        </w:rPr>
      </w:pPr>
      <w:r w:rsidRPr="004712D6">
        <w:rPr>
          <w:rFonts w:ascii="Arial" w:hAnsi="Arial" w:cs="Arial"/>
          <w:b/>
        </w:rPr>
        <w:lastRenderedPageBreak/>
        <w:t>Concept 1:</w:t>
      </w:r>
      <w:r w:rsidRPr="004712D6">
        <w:rPr>
          <w:rFonts w:ascii="Arial" w:hAnsi="Arial" w:cs="Arial"/>
        </w:rPr>
        <w:t xml:space="preserve"> </w:t>
      </w:r>
      <w:r>
        <w:rPr>
          <w:rFonts w:ascii="Arial" w:hAnsi="Arial" w:cs="Arial"/>
        </w:rPr>
        <w:t>The ULN2003 Darlington Transistor</w:t>
      </w:r>
    </w:p>
    <w:p w:rsidR="00D07A58" w:rsidRDefault="00D07A58" w:rsidP="00AD538B">
      <w:pPr>
        <w:jc w:val="both"/>
        <w:rPr>
          <w:rFonts w:ascii="Arial" w:hAnsi="Arial" w:cs="Arial"/>
          <w:sz w:val="20"/>
        </w:rPr>
      </w:pPr>
    </w:p>
    <w:p w:rsidR="0060064B" w:rsidRDefault="0060064B" w:rsidP="00AD538B">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05344" behindDoc="0" locked="0" layoutInCell="1" allowOverlap="1">
                <wp:simplePos x="0" y="0"/>
                <wp:positionH relativeFrom="column">
                  <wp:posOffset>0</wp:posOffset>
                </wp:positionH>
                <wp:positionV relativeFrom="paragraph">
                  <wp:posOffset>21590</wp:posOffset>
                </wp:positionV>
                <wp:extent cx="5876925" cy="37719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5876925" cy="3771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064B" w:rsidRPr="0060064B" w:rsidRDefault="0060064B">
                            <w:pPr>
                              <w:rPr>
                                <w:rFonts w:ascii="Arial" w:hAnsi="Arial" w:cs="Arial"/>
                                <w:sz w:val="16"/>
                                <w:szCs w:val="16"/>
                              </w:rPr>
                            </w:pPr>
                            <w:r>
                              <w:rPr>
                                <w:noProof/>
                              </w:rPr>
                              <w:drawing>
                                <wp:inline distT="0" distB="0" distL="0" distR="0" wp14:anchorId="1A91F27A" wp14:editId="22F8D2B3">
                                  <wp:extent cx="5687695" cy="318778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87695" cy="3187783"/>
                                          </a:xfrm>
                                          <a:prstGeom prst="rect">
                                            <a:avLst/>
                                          </a:prstGeom>
                                        </pic:spPr>
                                      </pic:pic>
                                    </a:graphicData>
                                  </a:graphic>
                                </wp:inline>
                              </w:drawing>
                            </w: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r w:rsidRPr="006303F3">
                              <w:rPr>
                                <w:rFonts w:ascii="Arial" w:hAnsi="Arial" w:cs="Arial"/>
                                <w:b/>
                                <w:sz w:val="16"/>
                                <w:szCs w:val="16"/>
                              </w:rPr>
                              <w:t>Figure 1-0A:</w:t>
                            </w:r>
                            <w:r>
                              <w:rPr>
                                <w:rFonts w:ascii="Arial" w:hAnsi="Arial" w:cs="Arial"/>
                                <w:sz w:val="16"/>
                                <w:szCs w:val="16"/>
                              </w:rPr>
                              <w:t xml:space="preserve"> Overall setup of the various components to run the 28BYJ-48 unipolar 4-phase 5-wire stepper through a PCF8574 digital input/output expander connected to Port 1 of the NXT Brick</w:t>
                            </w:r>
                            <w:r w:rsidR="00E9679F">
                              <w:rPr>
                                <w:rFonts w:ascii="Arial" w:hAnsi="Arial" w:cs="Arial"/>
                                <w:sz w:val="16"/>
                                <w:szCs w:val="16"/>
                              </w:rPr>
                              <w:t>.  The PCF8574 digitally commands the stepper through the ULN2003 motor board.</w:t>
                            </w: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Default="006006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1" type="#_x0000_t202" style="position:absolute;left:0;text-align:left;margin-left:0;margin-top:1.7pt;width:462.75pt;height:297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" fillcolor="white [3201]" stroked="f" strokeweight=".5pt">
                <v:textbox>
                  <w:txbxContent>
                    <w:p w:rsidR="0060064B" w:rsidRPr="0060064B" w:rsidRDefault="0060064B">
                      <w:pPr>
                        <w:rPr>
                          <w:rFonts w:ascii="Arial" w:hAnsi="Arial" w:cs="Arial"/>
                          <w:sz w:val="16"/>
                          <w:szCs w:val="16"/>
                        </w:rPr>
                      </w:pPr>
                      <w:r>
                        <w:rPr>
                          <w:noProof/>
                        </w:rPr>
                        <w:drawing>
                          <wp:inline distT="0" distB="0" distL="0" distR="0" wp14:anchorId="1A91F27A" wp14:editId="22F8D2B3">
                            <wp:extent cx="5687695" cy="318778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87695" cy="3187783"/>
                                    </a:xfrm>
                                    <a:prstGeom prst="rect">
                                      <a:avLst/>
                                    </a:prstGeom>
                                  </pic:spPr>
                                </pic:pic>
                              </a:graphicData>
                            </a:graphic>
                          </wp:inline>
                        </w:drawing>
                      </w: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r w:rsidRPr="006303F3">
                        <w:rPr>
                          <w:rFonts w:ascii="Arial" w:hAnsi="Arial" w:cs="Arial"/>
                          <w:b/>
                          <w:sz w:val="16"/>
                          <w:szCs w:val="16"/>
                        </w:rPr>
                        <w:t>Figure 1-0A:</w:t>
                      </w:r>
                      <w:r>
                        <w:rPr>
                          <w:rFonts w:ascii="Arial" w:hAnsi="Arial" w:cs="Arial"/>
                          <w:sz w:val="16"/>
                          <w:szCs w:val="16"/>
                        </w:rPr>
                        <w:t xml:space="preserve"> Overall setup of the various components to run the 28BYJ-48 unipolar 4-phase 5-wire stepper through a PCF8574 digital input/output expander connected to Port 1 of the NXT Brick</w:t>
                      </w:r>
                      <w:r w:rsidR="00E9679F">
                        <w:rPr>
                          <w:rFonts w:ascii="Arial" w:hAnsi="Arial" w:cs="Arial"/>
                          <w:sz w:val="16"/>
                          <w:szCs w:val="16"/>
                        </w:rPr>
                        <w:t>.  The PCF8574 digitally commands the stepper through the ULN2003 motor board.</w:t>
                      </w: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Pr="0060064B" w:rsidRDefault="0060064B">
                      <w:pPr>
                        <w:rPr>
                          <w:rFonts w:ascii="Arial" w:hAnsi="Arial" w:cs="Arial"/>
                          <w:sz w:val="16"/>
                          <w:szCs w:val="16"/>
                        </w:rPr>
                      </w:pPr>
                    </w:p>
                    <w:p w:rsidR="0060064B" w:rsidRDefault="0060064B"/>
                  </w:txbxContent>
                </v:textbox>
              </v:shape>
            </w:pict>
          </mc:Fallback>
        </mc:AlternateContent>
      </w: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0064B" w:rsidP="00AD538B">
      <w:pPr>
        <w:jc w:val="both"/>
        <w:rPr>
          <w:rFonts w:ascii="Arial" w:hAnsi="Arial" w:cs="Arial"/>
          <w:sz w:val="20"/>
        </w:rPr>
      </w:pPr>
    </w:p>
    <w:p w:rsidR="0060064B" w:rsidRDefault="006303F3" w:rsidP="00AD538B">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06368" behindDoc="0" locked="0" layoutInCell="1" allowOverlap="1">
                <wp:simplePos x="0" y="0"/>
                <wp:positionH relativeFrom="column">
                  <wp:posOffset>-66675</wp:posOffset>
                </wp:positionH>
                <wp:positionV relativeFrom="paragraph">
                  <wp:posOffset>60325</wp:posOffset>
                </wp:positionV>
                <wp:extent cx="6029325" cy="27432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6029325" cy="274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03F3" w:rsidRDefault="006303F3">
                            <w:pPr>
                              <w:rPr>
                                <w:rFonts w:ascii="Arial" w:hAnsi="Arial" w:cs="Arial"/>
                                <w:sz w:val="16"/>
                                <w:szCs w:val="16"/>
                              </w:rPr>
                            </w:pPr>
                            <w:r>
                              <w:rPr>
                                <w:noProof/>
                              </w:rPr>
                              <w:drawing>
                                <wp:inline distT="0" distB="0" distL="0" distR="0" wp14:anchorId="65FC5BAE" wp14:editId="09FD8A81">
                                  <wp:extent cx="5180953" cy="2342857"/>
                                  <wp:effectExtent l="0" t="0" r="1270" b="63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80953" cy="2342857"/>
                                          </a:xfrm>
                                          <a:prstGeom prst="rect">
                                            <a:avLst/>
                                          </a:prstGeom>
                                        </pic:spPr>
                                      </pic:pic>
                                    </a:graphicData>
                                  </a:graphic>
                                </wp:inline>
                              </w:drawing>
                            </w:r>
                          </w:p>
                          <w:p w:rsidR="006303F3" w:rsidRDefault="006303F3">
                            <w:r w:rsidRPr="006303F3">
                              <w:rPr>
                                <w:rFonts w:ascii="Arial" w:hAnsi="Arial" w:cs="Arial"/>
                                <w:b/>
                                <w:sz w:val="16"/>
                                <w:szCs w:val="16"/>
                              </w:rPr>
                              <w:t>Figure 1-0B:</w:t>
                            </w:r>
                            <w:r>
                              <w:rPr>
                                <w:rFonts w:ascii="Arial" w:hAnsi="Arial" w:cs="Arial"/>
                                <w:sz w:val="16"/>
                                <w:szCs w:val="16"/>
                              </w:rPr>
                              <w:t xml:space="preserve"> Schematic showing PCF8574’s digital lines D0 to D3 connected into the ULN2003’s inputs IN1 to IN4.  The 28BYJ-48 stepper’s 5 wires connect to the ULN2003’s outputs OUT1-OUT4 and a motor supply voltage (e.g. 9V battery).</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2" type="#_x0000_t202" style="position:absolute;left:0;text-align:left;margin-left:-5.25pt;margin-top:4.75pt;width:474.75pt;height:3in;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" fillcolor="white [3201]" stroked="f" strokeweight=".5pt">
                <v:textbox>
                  <w:txbxContent>
                    <w:p w:rsidR="006303F3" w:rsidRDefault="006303F3">
                      <w:pPr>
                        <w:rPr>
                          <w:rFonts w:ascii="Arial" w:hAnsi="Arial" w:cs="Arial"/>
                          <w:sz w:val="16"/>
                          <w:szCs w:val="16"/>
                        </w:rPr>
                      </w:pPr>
                      <w:r>
                        <w:rPr>
                          <w:noProof/>
                        </w:rPr>
                        <w:drawing>
                          <wp:inline distT="0" distB="0" distL="0" distR="0" wp14:anchorId="65FC5BAE" wp14:editId="09FD8A81">
                            <wp:extent cx="5180953" cy="2342857"/>
                            <wp:effectExtent l="0" t="0" r="1270" b="63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80953" cy="2342857"/>
                                    </a:xfrm>
                                    <a:prstGeom prst="rect">
                                      <a:avLst/>
                                    </a:prstGeom>
                                  </pic:spPr>
                                </pic:pic>
                              </a:graphicData>
                            </a:graphic>
                          </wp:inline>
                        </w:drawing>
                      </w:r>
                    </w:p>
                    <w:p w:rsidR="006303F3" w:rsidRDefault="006303F3">
                      <w:r w:rsidRPr="006303F3">
                        <w:rPr>
                          <w:rFonts w:ascii="Arial" w:hAnsi="Arial" w:cs="Arial"/>
                          <w:b/>
                          <w:sz w:val="16"/>
                          <w:szCs w:val="16"/>
                        </w:rPr>
                        <w:t>Figure 1-0B:</w:t>
                      </w:r>
                      <w:r>
                        <w:rPr>
                          <w:rFonts w:ascii="Arial" w:hAnsi="Arial" w:cs="Arial"/>
                          <w:sz w:val="16"/>
                          <w:szCs w:val="16"/>
                        </w:rPr>
                        <w:t xml:space="preserve"> Schematic showing PCF8574’s digital lines D0 to D3 connected into the ULN2003’s inputs IN1 to IN4.  The 28BYJ-48 stepper’s 5 wires connect to the ULN2003’s outputs OUT1-OUT4 and a motor supply voltage (e.g. 9V battery).</w:t>
                      </w:r>
                      <w:r>
                        <w:t xml:space="preserve"> </w:t>
                      </w:r>
                    </w:p>
                  </w:txbxContent>
                </v:textbox>
              </v:shape>
            </w:pict>
          </mc:Fallback>
        </mc:AlternateContent>
      </w:r>
    </w:p>
    <w:p w:rsidR="00E9679F" w:rsidRDefault="00E9679F" w:rsidP="00AD538B">
      <w:pPr>
        <w:jc w:val="both"/>
        <w:rPr>
          <w:rFonts w:ascii="Arial" w:hAnsi="Arial" w:cs="Arial"/>
          <w:sz w:val="20"/>
        </w:rPr>
      </w:pPr>
    </w:p>
    <w:p w:rsidR="00E9679F" w:rsidRDefault="00E9679F" w:rsidP="00AD538B">
      <w:pPr>
        <w:jc w:val="both"/>
        <w:rPr>
          <w:rFonts w:ascii="Arial" w:hAnsi="Arial" w:cs="Arial"/>
          <w:sz w:val="20"/>
        </w:rPr>
      </w:pPr>
    </w:p>
    <w:p w:rsidR="00E9679F" w:rsidRDefault="00E9679F" w:rsidP="00AD538B">
      <w:pPr>
        <w:jc w:val="both"/>
        <w:rPr>
          <w:rFonts w:ascii="Arial" w:hAnsi="Arial" w:cs="Arial"/>
          <w:sz w:val="20"/>
        </w:rPr>
      </w:pPr>
    </w:p>
    <w:p w:rsidR="00E9679F" w:rsidRDefault="00E9679F" w:rsidP="00AD538B">
      <w:pPr>
        <w:jc w:val="both"/>
        <w:rPr>
          <w:rFonts w:ascii="Arial" w:hAnsi="Arial" w:cs="Arial"/>
          <w:sz w:val="20"/>
        </w:rPr>
      </w:pPr>
    </w:p>
    <w:p w:rsidR="00E9679F" w:rsidRDefault="00E9679F" w:rsidP="00AD538B">
      <w:pPr>
        <w:jc w:val="both"/>
        <w:rPr>
          <w:rFonts w:ascii="Arial" w:hAnsi="Arial" w:cs="Arial"/>
          <w:sz w:val="20"/>
        </w:rPr>
      </w:pPr>
    </w:p>
    <w:p w:rsidR="00E9679F" w:rsidRDefault="00E9679F" w:rsidP="00AD538B">
      <w:pPr>
        <w:jc w:val="both"/>
        <w:rPr>
          <w:rFonts w:ascii="Arial" w:hAnsi="Arial" w:cs="Arial"/>
          <w:sz w:val="20"/>
        </w:rPr>
      </w:pPr>
    </w:p>
    <w:p w:rsidR="00E9679F" w:rsidRDefault="00E9679F" w:rsidP="00AD538B">
      <w:pPr>
        <w:jc w:val="both"/>
        <w:rPr>
          <w:rFonts w:ascii="Arial" w:hAnsi="Arial" w:cs="Arial"/>
          <w:sz w:val="20"/>
        </w:rPr>
      </w:pPr>
    </w:p>
    <w:p w:rsidR="00E9679F" w:rsidRDefault="00E9679F" w:rsidP="00AD538B">
      <w:pPr>
        <w:jc w:val="both"/>
        <w:rPr>
          <w:rFonts w:ascii="Arial" w:hAnsi="Arial" w:cs="Arial"/>
          <w:sz w:val="20"/>
        </w:rPr>
      </w:pPr>
    </w:p>
    <w:p w:rsidR="00E9679F" w:rsidRDefault="00E9679F" w:rsidP="00AD538B">
      <w:pPr>
        <w:jc w:val="both"/>
        <w:rPr>
          <w:rFonts w:ascii="Arial" w:hAnsi="Arial" w:cs="Arial"/>
          <w:sz w:val="20"/>
        </w:rPr>
      </w:pPr>
    </w:p>
    <w:p w:rsidR="00E9679F" w:rsidRDefault="00E9679F" w:rsidP="00AD538B">
      <w:pPr>
        <w:jc w:val="both"/>
        <w:rPr>
          <w:rFonts w:ascii="Arial" w:hAnsi="Arial" w:cs="Arial"/>
          <w:sz w:val="20"/>
        </w:rPr>
      </w:pPr>
    </w:p>
    <w:p w:rsidR="00E9679F" w:rsidRDefault="00E9679F" w:rsidP="00AD538B">
      <w:pPr>
        <w:jc w:val="both"/>
        <w:rPr>
          <w:rFonts w:ascii="Arial" w:hAnsi="Arial" w:cs="Arial"/>
          <w:sz w:val="20"/>
        </w:rPr>
      </w:pPr>
    </w:p>
    <w:p w:rsidR="00E9679F" w:rsidRDefault="00E9679F" w:rsidP="00AD538B">
      <w:pPr>
        <w:jc w:val="both"/>
        <w:rPr>
          <w:rFonts w:ascii="Arial" w:hAnsi="Arial" w:cs="Arial"/>
          <w:sz w:val="20"/>
        </w:rPr>
      </w:pPr>
    </w:p>
    <w:p w:rsidR="00E9679F" w:rsidRDefault="00E9679F" w:rsidP="00AD538B">
      <w:pPr>
        <w:jc w:val="both"/>
        <w:rPr>
          <w:rFonts w:ascii="Arial" w:hAnsi="Arial" w:cs="Arial"/>
          <w:sz w:val="20"/>
        </w:rPr>
      </w:pPr>
    </w:p>
    <w:p w:rsidR="00E9679F" w:rsidRDefault="00E9679F" w:rsidP="00AD538B">
      <w:pPr>
        <w:jc w:val="both"/>
        <w:rPr>
          <w:rFonts w:ascii="Arial" w:hAnsi="Arial" w:cs="Arial"/>
          <w:sz w:val="20"/>
        </w:rPr>
      </w:pPr>
    </w:p>
    <w:p w:rsidR="00E9679F" w:rsidRDefault="00E9679F" w:rsidP="00AD538B">
      <w:pPr>
        <w:jc w:val="both"/>
        <w:rPr>
          <w:rFonts w:ascii="Arial" w:hAnsi="Arial" w:cs="Arial"/>
          <w:sz w:val="20"/>
        </w:rPr>
      </w:pPr>
    </w:p>
    <w:p w:rsidR="00E9679F" w:rsidRDefault="00E9679F" w:rsidP="00AD538B">
      <w:pPr>
        <w:jc w:val="both"/>
        <w:rPr>
          <w:rFonts w:ascii="Arial" w:hAnsi="Arial" w:cs="Arial"/>
          <w:sz w:val="20"/>
        </w:rPr>
      </w:pPr>
    </w:p>
    <w:p w:rsidR="00E9679F" w:rsidRDefault="00E9679F" w:rsidP="00AD538B">
      <w:pPr>
        <w:jc w:val="both"/>
        <w:rPr>
          <w:rFonts w:ascii="Arial" w:hAnsi="Arial" w:cs="Arial"/>
          <w:sz w:val="20"/>
        </w:rPr>
      </w:pPr>
    </w:p>
    <w:p w:rsidR="00E9679F" w:rsidRDefault="00E9679F" w:rsidP="00AD538B">
      <w:pPr>
        <w:jc w:val="both"/>
        <w:rPr>
          <w:rFonts w:ascii="Arial" w:hAnsi="Arial" w:cs="Arial"/>
          <w:sz w:val="20"/>
        </w:rPr>
      </w:pPr>
    </w:p>
    <w:p w:rsidR="00E9679F" w:rsidRDefault="00E9679F" w:rsidP="00AD538B">
      <w:pPr>
        <w:jc w:val="both"/>
        <w:rPr>
          <w:rFonts w:ascii="Arial" w:hAnsi="Arial" w:cs="Arial"/>
          <w:sz w:val="20"/>
        </w:rPr>
      </w:pPr>
    </w:p>
    <w:p w:rsidR="00596AE9" w:rsidRDefault="005319E9" w:rsidP="005319E9">
      <w:pPr>
        <w:jc w:val="both"/>
        <w:rPr>
          <w:rFonts w:ascii="Arial" w:hAnsi="Arial" w:cs="Arial"/>
          <w:sz w:val="20"/>
        </w:rPr>
      </w:pPr>
      <w:r w:rsidRPr="005319E9">
        <w:rPr>
          <w:rFonts w:ascii="Arial" w:hAnsi="Arial" w:cs="Arial"/>
          <w:b/>
          <w:sz w:val="20"/>
        </w:rPr>
        <w:t>Step 1:</w:t>
      </w:r>
      <w:r>
        <w:rPr>
          <w:rFonts w:ascii="Arial" w:hAnsi="Arial" w:cs="Arial"/>
          <w:sz w:val="20"/>
        </w:rPr>
        <w:t xml:space="preserve"> NXT Brick to PCF8574 Connections</w:t>
      </w:r>
    </w:p>
    <w:p w:rsidR="005319E9" w:rsidRDefault="005319E9" w:rsidP="005319E9">
      <w:pPr>
        <w:jc w:val="both"/>
        <w:rPr>
          <w:rFonts w:ascii="Arial" w:hAnsi="Arial" w:cs="Arial"/>
          <w:sz w:val="20"/>
        </w:rPr>
      </w:pPr>
    </w:p>
    <w:p w:rsidR="005319E9" w:rsidRDefault="005319E9" w:rsidP="005319E9">
      <w:pPr>
        <w:jc w:val="both"/>
        <w:rPr>
          <w:rFonts w:ascii="Arial" w:hAnsi="Arial" w:cs="Arial"/>
          <w:sz w:val="20"/>
        </w:rPr>
      </w:pPr>
      <w:r>
        <w:rPr>
          <w:rFonts w:ascii="Arial" w:hAnsi="Arial" w:cs="Arial"/>
          <w:sz w:val="20"/>
        </w:rPr>
        <w:t xml:space="preserve">In previous labs, the NXT Brick was connected to a PCF8574 digital input/output (DIO) expander chip.  This chip provides the Brick with 8 digital lines (D0-D7) as shown in </w:t>
      </w:r>
      <w:r w:rsidRPr="00B86CCC">
        <w:rPr>
          <w:rFonts w:ascii="Arial" w:hAnsi="Arial" w:cs="Arial"/>
          <w:b/>
          <w:sz w:val="20"/>
        </w:rPr>
        <w:t>Figure 1-0B</w:t>
      </w:r>
      <w:r>
        <w:rPr>
          <w:rFonts w:ascii="Arial" w:hAnsi="Arial" w:cs="Arial"/>
          <w:sz w:val="20"/>
        </w:rPr>
        <w:t>.  The chip connects to an output port on the Brick (e.g. Port 1) via an NXT cable.</w:t>
      </w:r>
      <w:r w:rsidR="00B86CCC">
        <w:rPr>
          <w:rFonts w:ascii="Arial" w:hAnsi="Arial" w:cs="Arial"/>
          <w:sz w:val="20"/>
        </w:rPr>
        <w:t xml:space="preserve">  </w:t>
      </w:r>
      <w:r w:rsidR="00B86CCC" w:rsidRPr="00B86CCC">
        <w:rPr>
          <w:rFonts w:ascii="Arial" w:hAnsi="Arial" w:cs="Arial"/>
          <w:b/>
          <w:sz w:val="20"/>
        </w:rPr>
        <w:t>Figure 1-1</w:t>
      </w:r>
      <w:r w:rsidR="00B86CCC">
        <w:rPr>
          <w:rFonts w:ascii="Arial" w:hAnsi="Arial" w:cs="Arial"/>
          <w:sz w:val="20"/>
        </w:rPr>
        <w:t xml:space="preserve"> is a photo of the physical construction.</w:t>
      </w:r>
    </w:p>
    <w:p w:rsidR="005319E9" w:rsidRDefault="005319E9" w:rsidP="005319E9">
      <w:pPr>
        <w:jc w:val="both"/>
        <w:rPr>
          <w:rFonts w:ascii="Arial" w:hAnsi="Arial" w:cs="Arial"/>
          <w:sz w:val="20"/>
        </w:rPr>
      </w:pPr>
    </w:p>
    <w:p w:rsidR="005319E9" w:rsidRDefault="005319E9" w:rsidP="005319E9">
      <w:pPr>
        <w:jc w:val="both"/>
        <w:rPr>
          <w:rFonts w:ascii="Arial" w:hAnsi="Arial" w:cs="Arial"/>
          <w:sz w:val="20"/>
        </w:rPr>
      </w:pPr>
    </w:p>
    <w:p w:rsidR="005319E9" w:rsidRDefault="005319E9" w:rsidP="005319E9">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9525</wp:posOffset>
                </wp:positionV>
                <wp:extent cx="5857875" cy="3695700"/>
                <wp:effectExtent l="0" t="0" r="9525" b="0"/>
                <wp:wrapNone/>
                <wp:docPr id="287" name="Text Box 287"/>
                <wp:cNvGraphicFramePr/>
                <a:graphic xmlns:a="http://schemas.openxmlformats.org/drawingml/2006/main">
                  <a:graphicData uri="http://schemas.microsoft.com/office/word/2010/wordprocessingShape">
                    <wps:wsp>
                      <wps:cNvSpPr txBox="1"/>
                      <wps:spPr>
                        <a:xfrm>
                          <a:off x="0" y="0"/>
                          <a:ext cx="5857875" cy="3695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19E9" w:rsidRPr="005319E9" w:rsidRDefault="00B86CCC">
                            <w:pPr>
                              <w:rPr>
                                <w:rFonts w:ascii="Arial" w:hAnsi="Arial" w:cs="Arial"/>
                                <w:sz w:val="16"/>
                                <w:szCs w:val="16"/>
                              </w:rPr>
                            </w:pPr>
                            <w:r>
                              <w:rPr>
                                <w:noProof/>
                              </w:rPr>
                              <w:drawing>
                                <wp:inline distT="0" distB="0" distL="0" distR="0" wp14:anchorId="53E93B4E" wp14:editId="325B402A">
                                  <wp:extent cx="5668645" cy="3203148"/>
                                  <wp:effectExtent l="0" t="0" r="825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8645" cy="3203148"/>
                                          </a:xfrm>
                                          <a:prstGeom prst="rect">
                                            <a:avLst/>
                                          </a:prstGeom>
                                        </pic:spPr>
                                      </pic:pic>
                                    </a:graphicData>
                                  </a:graphic>
                                </wp:inline>
                              </w:drawing>
                            </w:r>
                          </w:p>
                          <w:p w:rsidR="005319E9" w:rsidRPr="005319E9" w:rsidRDefault="005319E9">
                            <w:pPr>
                              <w:rPr>
                                <w:rFonts w:ascii="Arial" w:hAnsi="Arial" w:cs="Arial"/>
                                <w:sz w:val="16"/>
                                <w:szCs w:val="16"/>
                              </w:rPr>
                            </w:pPr>
                          </w:p>
                          <w:p w:rsidR="005319E9" w:rsidRPr="005319E9" w:rsidRDefault="00B86CCC">
                            <w:pPr>
                              <w:rPr>
                                <w:rFonts w:ascii="Arial" w:hAnsi="Arial" w:cs="Arial"/>
                                <w:sz w:val="16"/>
                                <w:szCs w:val="16"/>
                              </w:rPr>
                            </w:pPr>
                            <w:r w:rsidRPr="00B86CCC">
                              <w:rPr>
                                <w:rFonts w:ascii="Arial" w:hAnsi="Arial" w:cs="Arial"/>
                                <w:b/>
                                <w:sz w:val="16"/>
                                <w:szCs w:val="16"/>
                              </w:rPr>
                              <w:t>Figure 1-1:</w:t>
                            </w:r>
                            <w:r>
                              <w:rPr>
                                <w:rFonts w:ascii="Arial" w:hAnsi="Arial" w:cs="Arial"/>
                                <w:sz w:val="16"/>
                                <w:szCs w:val="16"/>
                              </w:rPr>
                              <w:t xml:space="preserve"> NXT to PCF8574 connection.  There are 8 green wires for the 8 digital lines D0 to D7.  For the 28BYJ-48 stepper, only 4 digital lines will be used (D0 to D3).</w:t>
                            </w: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Default="005319E9">
                            <w:pPr>
                              <w:rPr>
                                <w:rFonts w:ascii="Arial" w:hAnsi="Arial" w:cs="Arial"/>
                                <w:sz w:val="16"/>
                                <w:szCs w:val="16"/>
                              </w:rPr>
                            </w:pPr>
                          </w:p>
                          <w:p w:rsidR="005319E9" w:rsidRDefault="005319E9">
                            <w:pPr>
                              <w:rPr>
                                <w:rFonts w:ascii="Arial" w:hAnsi="Arial" w:cs="Arial"/>
                                <w:sz w:val="16"/>
                                <w:szCs w:val="16"/>
                              </w:rPr>
                            </w:pPr>
                          </w:p>
                          <w:p w:rsidR="005319E9" w:rsidRDefault="005319E9">
                            <w:pPr>
                              <w:rPr>
                                <w:rFonts w:ascii="Arial" w:hAnsi="Arial" w:cs="Arial"/>
                                <w:sz w:val="16"/>
                                <w:szCs w:val="16"/>
                              </w:rPr>
                            </w:pPr>
                          </w:p>
                          <w:p w:rsid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Default="005319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7" o:spid="_x0000_s1033" type="#_x0000_t202" style="position:absolute;left:0;text-align:left;margin-left:0;margin-top:.75pt;width:461.25pt;height:291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" fillcolor="white [3201]" stroked="f" strokeweight=".5pt">
                <v:textbox>
                  <w:txbxContent>
                    <w:p w:rsidR="005319E9" w:rsidRPr="005319E9" w:rsidRDefault="00B86CCC">
                      <w:pPr>
                        <w:rPr>
                          <w:rFonts w:ascii="Arial" w:hAnsi="Arial" w:cs="Arial"/>
                          <w:sz w:val="16"/>
                          <w:szCs w:val="16"/>
                        </w:rPr>
                      </w:pPr>
                      <w:r>
                        <w:rPr>
                          <w:noProof/>
                        </w:rPr>
                        <w:drawing>
                          <wp:inline distT="0" distB="0" distL="0" distR="0" wp14:anchorId="53E93B4E" wp14:editId="325B402A">
                            <wp:extent cx="5668645" cy="3203148"/>
                            <wp:effectExtent l="0" t="0" r="825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8645" cy="3203148"/>
                                    </a:xfrm>
                                    <a:prstGeom prst="rect">
                                      <a:avLst/>
                                    </a:prstGeom>
                                  </pic:spPr>
                                </pic:pic>
                              </a:graphicData>
                            </a:graphic>
                          </wp:inline>
                        </w:drawing>
                      </w:r>
                    </w:p>
                    <w:p w:rsidR="005319E9" w:rsidRPr="005319E9" w:rsidRDefault="005319E9">
                      <w:pPr>
                        <w:rPr>
                          <w:rFonts w:ascii="Arial" w:hAnsi="Arial" w:cs="Arial"/>
                          <w:sz w:val="16"/>
                          <w:szCs w:val="16"/>
                        </w:rPr>
                      </w:pPr>
                    </w:p>
                    <w:p w:rsidR="005319E9" w:rsidRPr="005319E9" w:rsidRDefault="00B86CCC">
                      <w:pPr>
                        <w:rPr>
                          <w:rFonts w:ascii="Arial" w:hAnsi="Arial" w:cs="Arial"/>
                          <w:sz w:val="16"/>
                          <w:szCs w:val="16"/>
                        </w:rPr>
                      </w:pPr>
                      <w:r w:rsidRPr="00B86CCC">
                        <w:rPr>
                          <w:rFonts w:ascii="Arial" w:hAnsi="Arial" w:cs="Arial"/>
                          <w:b/>
                          <w:sz w:val="16"/>
                          <w:szCs w:val="16"/>
                        </w:rPr>
                        <w:t>Figure 1-1:</w:t>
                      </w:r>
                      <w:r>
                        <w:rPr>
                          <w:rFonts w:ascii="Arial" w:hAnsi="Arial" w:cs="Arial"/>
                          <w:sz w:val="16"/>
                          <w:szCs w:val="16"/>
                        </w:rPr>
                        <w:t xml:space="preserve"> NXT to PCF8574 connection.  There are 8 green wires for the 8 digital lines D0 to D7.  For the 28BYJ-48 stepper, only 4 digital lines will be used (D0 to D3).</w:t>
                      </w: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Default="005319E9">
                      <w:pPr>
                        <w:rPr>
                          <w:rFonts w:ascii="Arial" w:hAnsi="Arial" w:cs="Arial"/>
                          <w:sz w:val="16"/>
                          <w:szCs w:val="16"/>
                        </w:rPr>
                      </w:pPr>
                    </w:p>
                    <w:p w:rsidR="005319E9" w:rsidRDefault="005319E9">
                      <w:pPr>
                        <w:rPr>
                          <w:rFonts w:ascii="Arial" w:hAnsi="Arial" w:cs="Arial"/>
                          <w:sz w:val="16"/>
                          <w:szCs w:val="16"/>
                        </w:rPr>
                      </w:pPr>
                    </w:p>
                    <w:p w:rsidR="005319E9" w:rsidRDefault="005319E9">
                      <w:pPr>
                        <w:rPr>
                          <w:rFonts w:ascii="Arial" w:hAnsi="Arial" w:cs="Arial"/>
                          <w:sz w:val="16"/>
                          <w:szCs w:val="16"/>
                        </w:rPr>
                      </w:pPr>
                    </w:p>
                    <w:p w:rsid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Pr="005319E9" w:rsidRDefault="005319E9">
                      <w:pPr>
                        <w:rPr>
                          <w:rFonts w:ascii="Arial" w:hAnsi="Arial" w:cs="Arial"/>
                          <w:sz w:val="16"/>
                          <w:szCs w:val="16"/>
                        </w:rPr>
                      </w:pPr>
                    </w:p>
                    <w:p w:rsidR="005319E9" w:rsidRDefault="005319E9"/>
                  </w:txbxContent>
                </v:textbox>
              </v:shape>
            </w:pict>
          </mc:Fallback>
        </mc:AlternateContent>
      </w:r>
    </w:p>
    <w:p w:rsidR="005319E9" w:rsidRDefault="005319E9" w:rsidP="005319E9">
      <w:pPr>
        <w:jc w:val="both"/>
        <w:rPr>
          <w:rFonts w:ascii="Arial" w:hAnsi="Arial" w:cs="Arial"/>
          <w:sz w:val="20"/>
        </w:rPr>
      </w:pPr>
    </w:p>
    <w:p w:rsidR="005319E9" w:rsidRDefault="005319E9" w:rsidP="005319E9">
      <w:pPr>
        <w:jc w:val="both"/>
        <w:rPr>
          <w:rFonts w:ascii="Arial" w:hAnsi="Arial" w:cs="Arial"/>
          <w:sz w:val="20"/>
        </w:rPr>
      </w:pPr>
    </w:p>
    <w:p w:rsidR="005319E9" w:rsidRDefault="005319E9" w:rsidP="005319E9">
      <w:pPr>
        <w:jc w:val="both"/>
        <w:rPr>
          <w:rFonts w:ascii="Arial" w:hAnsi="Arial" w:cs="Arial"/>
          <w:sz w:val="20"/>
        </w:rPr>
      </w:pPr>
    </w:p>
    <w:p w:rsidR="005319E9" w:rsidRDefault="005319E9" w:rsidP="005319E9">
      <w:pPr>
        <w:jc w:val="both"/>
        <w:rPr>
          <w:rFonts w:ascii="Arial" w:hAnsi="Arial" w:cs="Arial"/>
          <w:sz w:val="20"/>
        </w:rPr>
      </w:pPr>
    </w:p>
    <w:p w:rsidR="005319E9" w:rsidRDefault="005319E9" w:rsidP="005319E9">
      <w:pPr>
        <w:jc w:val="both"/>
        <w:rPr>
          <w:rFonts w:ascii="Arial" w:hAnsi="Arial" w:cs="Arial"/>
          <w:sz w:val="20"/>
        </w:rPr>
      </w:pPr>
    </w:p>
    <w:p w:rsidR="005319E9" w:rsidRDefault="005319E9" w:rsidP="005319E9">
      <w:pPr>
        <w:jc w:val="both"/>
        <w:rPr>
          <w:rFonts w:ascii="Arial" w:hAnsi="Arial" w:cs="Arial"/>
          <w:sz w:val="20"/>
        </w:rPr>
      </w:pPr>
    </w:p>
    <w:p w:rsidR="005319E9" w:rsidRDefault="005319E9" w:rsidP="005319E9">
      <w:pPr>
        <w:jc w:val="both"/>
        <w:rPr>
          <w:rFonts w:ascii="Arial" w:hAnsi="Arial" w:cs="Arial"/>
          <w:sz w:val="20"/>
        </w:rPr>
      </w:pPr>
    </w:p>
    <w:p w:rsidR="005319E9" w:rsidRDefault="005319E9" w:rsidP="005319E9">
      <w:pPr>
        <w:jc w:val="both"/>
        <w:rPr>
          <w:rFonts w:ascii="Arial" w:hAnsi="Arial" w:cs="Arial"/>
          <w:sz w:val="20"/>
        </w:rPr>
      </w:pPr>
    </w:p>
    <w:p w:rsidR="00B86CCC" w:rsidRDefault="00B86CCC" w:rsidP="005319E9">
      <w:pPr>
        <w:jc w:val="both"/>
        <w:rPr>
          <w:rFonts w:ascii="Arial" w:hAnsi="Arial" w:cs="Arial"/>
          <w:sz w:val="20"/>
        </w:rPr>
      </w:pPr>
    </w:p>
    <w:p w:rsidR="00B86CCC" w:rsidRDefault="00B86CCC" w:rsidP="005319E9">
      <w:pPr>
        <w:jc w:val="both"/>
        <w:rPr>
          <w:rFonts w:ascii="Arial" w:hAnsi="Arial" w:cs="Arial"/>
          <w:sz w:val="20"/>
        </w:rPr>
      </w:pPr>
    </w:p>
    <w:p w:rsidR="00B86CCC" w:rsidRDefault="00B86CCC" w:rsidP="005319E9">
      <w:pPr>
        <w:jc w:val="both"/>
        <w:rPr>
          <w:rFonts w:ascii="Arial" w:hAnsi="Arial" w:cs="Arial"/>
          <w:sz w:val="20"/>
        </w:rPr>
      </w:pPr>
    </w:p>
    <w:p w:rsidR="00B86CCC" w:rsidRDefault="00B86CCC" w:rsidP="005319E9">
      <w:pPr>
        <w:jc w:val="both"/>
        <w:rPr>
          <w:rFonts w:ascii="Arial" w:hAnsi="Arial" w:cs="Arial"/>
          <w:sz w:val="20"/>
        </w:rPr>
      </w:pPr>
    </w:p>
    <w:p w:rsidR="00B86CCC" w:rsidRDefault="00B86CCC" w:rsidP="005319E9">
      <w:pPr>
        <w:jc w:val="both"/>
        <w:rPr>
          <w:rFonts w:ascii="Arial" w:hAnsi="Arial" w:cs="Arial"/>
          <w:sz w:val="20"/>
        </w:rPr>
      </w:pPr>
    </w:p>
    <w:p w:rsidR="00B86CCC" w:rsidRDefault="00B86CCC" w:rsidP="005319E9">
      <w:pPr>
        <w:jc w:val="both"/>
        <w:rPr>
          <w:rFonts w:ascii="Arial" w:hAnsi="Arial" w:cs="Arial"/>
          <w:sz w:val="20"/>
        </w:rPr>
      </w:pPr>
    </w:p>
    <w:p w:rsidR="00B86CCC" w:rsidRDefault="00B86CCC" w:rsidP="005319E9">
      <w:pPr>
        <w:jc w:val="both"/>
        <w:rPr>
          <w:rFonts w:ascii="Arial" w:hAnsi="Arial" w:cs="Arial"/>
          <w:sz w:val="20"/>
        </w:rPr>
      </w:pPr>
    </w:p>
    <w:p w:rsidR="00B86CCC" w:rsidRDefault="00B86CCC" w:rsidP="005319E9">
      <w:pPr>
        <w:jc w:val="both"/>
        <w:rPr>
          <w:rFonts w:ascii="Arial" w:hAnsi="Arial" w:cs="Arial"/>
          <w:sz w:val="20"/>
        </w:rPr>
      </w:pPr>
    </w:p>
    <w:p w:rsidR="00B86CCC" w:rsidRDefault="00B86CCC" w:rsidP="005319E9">
      <w:pPr>
        <w:jc w:val="both"/>
        <w:rPr>
          <w:rFonts w:ascii="Arial" w:hAnsi="Arial" w:cs="Arial"/>
          <w:sz w:val="20"/>
        </w:rPr>
      </w:pPr>
    </w:p>
    <w:p w:rsidR="00B86CCC" w:rsidRDefault="00B86CCC" w:rsidP="005319E9">
      <w:pPr>
        <w:jc w:val="both"/>
        <w:rPr>
          <w:rFonts w:ascii="Arial" w:hAnsi="Arial" w:cs="Arial"/>
          <w:sz w:val="20"/>
        </w:rPr>
      </w:pPr>
    </w:p>
    <w:p w:rsidR="00B86CCC" w:rsidRDefault="00B86CCC" w:rsidP="005319E9">
      <w:pPr>
        <w:jc w:val="both"/>
        <w:rPr>
          <w:rFonts w:ascii="Arial" w:hAnsi="Arial" w:cs="Arial"/>
          <w:sz w:val="20"/>
        </w:rPr>
      </w:pPr>
    </w:p>
    <w:p w:rsidR="00B86CCC" w:rsidRDefault="00B86CCC" w:rsidP="005319E9">
      <w:pPr>
        <w:jc w:val="both"/>
        <w:rPr>
          <w:rFonts w:ascii="Arial" w:hAnsi="Arial" w:cs="Arial"/>
          <w:sz w:val="20"/>
        </w:rPr>
      </w:pPr>
    </w:p>
    <w:p w:rsidR="00B86CCC" w:rsidRDefault="00B86CCC" w:rsidP="005319E9">
      <w:pPr>
        <w:jc w:val="both"/>
        <w:rPr>
          <w:rFonts w:ascii="Arial" w:hAnsi="Arial" w:cs="Arial"/>
          <w:sz w:val="20"/>
        </w:rPr>
      </w:pPr>
    </w:p>
    <w:p w:rsidR="00B86CCC" w:rsidRDefault="00B86CCC" w:rsidP="005319E9">
      <w:pPr>
        <w:jc w:val="both"/>
        <w:rPr>
          <w:rFonts w:ascii="Arial" w:hAnsi="Arial" w:cs="Arial"/>
          <w:sz w:val="20"/>
        </w:rPr>
      </w:pPr>
    </w:p>
    <w:p w:rsidR="00B86CCC" w:rsidRDefault="00B86CCC" w:rsidP="005319E9">
      <w:pPr>
        <w:jc w:val="both"/>
        <w:rPr>
          <w:rFonts w:ascii="Arial" w:hAnsi="Arial" w:cs="Arial"/>
          <w:sz w:val="20"/>
        </w:rPr>
      </w:pPr>
    </w:p>
    <w:p w:rsidR="00B86CCC" w:rsidRDefault="00B86CCC" w:rsidP="005319E9">
      <w:pPr>
        <w:jc w:val="both"/>
        <w:rPr>
          <w:rFonts w:ascii="Arial" w:hAnsi="Arial" w:cs="Arial"/>
          <w:sz w:val="20"/>
        </w:rPr>
      </w:pPr>
    </w:p>
    <w:p w:rsidR="00B86CCC" w:rsidRDefault="00B86CCC" w:rsidP="005319E9">
      <w:pPr>
        <w:jc w:val="both"/>
        <w:rPr>
          <w:rFonts w:ascii="Arial" w:hAnsi="Arial" w:cs="Arial"/>
          <w:sz w:val="20"/>
        </w:rPr>
      </w:pPr>
    </w:p>
    <w:p w:rsidR="00B86CCC" w:rsidRDefault="00B86CCC" w:rsidP="005319E9">
      <w:pPr>
        <w:jc w:val="both"/>
        <w:rPr>
          <w:rFonts w:ascii="Arial" w:hAnsi="Arial" w:cs="Arial"/>
          <w:sz w:val="20"/>
        </w:rPr>
      </w:pPr>
      <w:r w:rsidRPr="00B86CCC">
        <w:rPr>
          <w:rFonts w:ascii="Arial" w:hAnsi="Arial" w:cs="Arial"/>
          <w:b/>
          <w:sz w:val="20"/>
        </w:rPr>
        <w:t>Step 2:</w:t>
      </w:r>
      <w:r>
        <w:rPr>
          <w:rFonts w:ascii="Arial" w:hAnsi="Arial" w:cs="Arial"/>
          <w:sz w:val="20"/>
        </w:rPr>
        <w:t xml:space="preserve"> PCF8574 to ULN2003 Connections</w:t>
      </w:r>
    </w:p>
    <w:p w:rsidR="00B86CCC" w:rsidRDefault="00B86CCC" w:rsidP="005319E9">
      <w:pPr>
        <w:jc w:val="both"/>
        <w:rPr>
          <w:rFonts w:ascii="Arial" w:hAnsi="Arial" w:cs="Arial"/>
          <w:sz w:val="20"/>
        </w:rPr>
      </w:pPr>
    </w:p>
    <w:p w:rsidR="00B86CCC" w:rsidRDefault="00B86CCC" w:rsidP="005319E9">
      <w:pPr>
        <w:jc w:val="both"/>
        <w:rPr>
          <w:rFonts w:ascii="Arial" w:hAnsi="Arial" w:cs="Arial"/>
          <w:sz w:val="20"/>
        </w:rPr>
      </w:pPr>
      <w:r>
        <w:rPr>
          <w:rFonts w:ascii="Arial" w:hAnsi="Arial" w:cs="Arial"/>
          <w:sz w:val="20"/>
        </w:rPr>
        <w:t>Current stemming from the digital output lines of the PCF8574 is relatively small (about 20 mA).  However, steppers like the 28BJY-48 demand higher current.  A simple method is to attach transistors (e.g. MOSFETs) to these digital output lines to amplify current.  Since the 28BYJ-48 has 4 coils, one would need 4 such transistors.  While simple, such additional hardware and wiring adds both financial and time cost to implement.</w:t>
      </w:r>
    </w:p>
    <w:p w:rsidR="00B86CCC" w:rsidRDefault="00B86CCC" w:rsidP="005319E9">
      <w:pPr>
        <w:jc w:val="both"/>
        <w:rPr>
          <w:rFonts w:ascii="Arial" w:hAnsi="Arial" w:cs="Arial"/>
          <w:sz w:val="20"/>
        </w:rPr>
      </w:pPr>
    </w:p>
    <w:p w:rsidR="00B86CCC" w:rsidRDefault="00B86CCC" w:rsidP="005319E9">
      <w:pPr>
        <w:jc w:val="both"/>
        <w:rPr>
          <w:rFonts w:ascii="Arial" w:hAnsi="Arial" w:cs="Arial"/>
          <w:sz w:val="20"/>
        </w:rPr>
      </w:pPr>
      <w:r>
        <w:rPr>
          <w:rFonts w:ascii="Arial" w:hAnsi="Arial" w:cs="Arial"/>
          <w:sz w:val="20"/>
        </w:rPr>
        <w:t>The ULN2003 is a chip that contains 7 (Darlington) transistors.  As such, it serves as a single component alternative to amplify current.</w:t>
      </w:r>
      <w:r w:rsidR="00CD1A3F">
        <w:rPr>
          <w:rFonts w:ascii="Arial" w:hAnsi="Arial" w:cs="Arial"/>
          <w:sz w:val="20"/>
        </w:rPr>
        <w:t xml:space="preserve">  Implementing such a chip (rather than 4 separate MOSFETs) saves financial and time cost.  </w:t>
      </w:r>
      <w:r w:rsidRPr="009F3485">
        <w:rPr>
          <w:rFonts w:ascii="Arial" w:hAnsi="Arial" w:cs="Arial"/>
          <w:b/>
          <w:sz w:val="20"/>
        </w:rPr>
        <w:t>Figure 1-0B</w:t>
      </w:r>
      <w:r>
        <w:rPr>
          <w:rFonts w:ascii="Arial" w:hAnsi="Arial" w:cs="Arial"/>
          <w:sz w:val="20"/>
        </w:rPr>
        <w:t xml:space="preserve"> shows the connections for this 16-pin chip.</w:t>
      </w:r>
      <w:r w:rsidR="009F3485">
        <w:rPr>
          <w:rFonts w:ascii="Arial" w:hAnsi="Arial" w:cs="Arial"/>
          <w:sz w:val="20"/>
        </w:rPr>
        <w:t xml:space="preserve">  The PCF8574’s D0 to D3 lines connect into the ULN2003’s IN1 to IN4 pins.</w:t>
      </w:r>
    </w:p>
    <w:p w:rsidR="009F3485" w:rsidRDefault="009F3485" w:rsidP="005319E9">
      <w:pPr>
        <w:jc w:val="both"/>
        <w:rPr>
          <w:rFonts w:ascii="Arial" w:hAnsi="Arial" w:cs="Arial"/>
          <w:sz w:val="20"/>
        </w:rPr>
      </w:pPr>
    </w:p>
    <w:p w:rsidR="009F3485" w:rsidRDefault="009F3485" w:rsidP="005319E9">
      <w:pPr>
        <w:jc w:val="both"/>
        <w:rPr>
          <w:rFonts w:ascii="Arial" w:hAnsi="Arial" w:cs="Arial"/>
          <w:sz w:val="20"/>
        </w:rPr>
      </w:pPr>
      <w:r>
        <w:rPr>
          <w:rFonts w:ascii="Arial" w:hAnsi="Arial" w:cs="Arial"/>
          <w:sz w:val="20"/>
        </w:rPr>
        <w:t xml:space="preserve">Pull-up resistors are needed.  </w:t>
      </w:r>
      <w:r w:rsidRPr="009F3485">
        <w:rPr>
          <w:rFonts w:ascii="Arial" w:hAnsi="Arial" w:cs="Arial"/>
          <w:b/>
          <w:sz w:val="20"/>
        </w:rPr>
        <w:t>Figure 1-0B</w:t>
      </w:r>
      <w:r>
        <w:rPr>
          <w:rFonts w:ascii="Arial" w:hAnsi="Arial" w:cs="Arial"/>
          <w:sz w:val="20"/>
        </w:rPr>
        <w:t xml:space="preserve"> also shows 3.3 KOhm resistors that serve this need; when a digital line is high (i.e. 5 Volts), these pull-up resistors steer current to flow from Pin 4 and into the ULN2003’s input line (hence </w:t>
      </w:r>
      <w:r w:rsidRPr="009F3485">
        <w:rPr>
          <w:rFonts w:ascii="Arial" w:hAnsi="Arial" w:cs="Arial"/>
          <w:i/>
          <w:sz w:val="20"/>
        </w:rPr>
        <w:t>pulling-up</w:t>
      </w:r>
      <w:r>
        <w:rPr>
          <w:rFonts w:ascii="Arial" w:hAnsi="Arial" w:cs="Arial"/>
          <w:sz w:val="20"/>
        </w:rPr>
        <w:t xml:space="preserve"> current).</w:t>
      </w:r>
    </w:p>
    <w:p w:rsidR="009F3485" w:rsidRDefault="009F3485" w:rsidP="005319E9">
      <w:pPr>
        <w:jc w:val="both"/>
        <w:rPr>
          <w:rFonts w:ascii="Arial" w:hAnsi="Arial" w:cs="Arial"/>
          <w:sz w:val="20"/>
        </w:rPr>
      </w:pPr>
    </w:p>
    <w:p w:rsidR="00CD1A3F" w:rsidRDefault="009F3485" w:rsidP="005319E9">
      <w:pPr>
        <w:jc w:val="both"/>
        <w:rPr>
          <w:rFonts w:ascii="Arial" w:hAnsi="Arial" w:cs="Arial"/>
          <w:sz w:val="20"/>
        </w:rPr>
      </w:pPr>
      <w:r>
        <w:rPr>
          <w:rFonts w:ascii="Arial" w:hAnsi="Arial" w:cs="Arial"/>
          <w:sz w:val="20"/>
        </w:rPr>
        <w:t xml:space="preserve">Another </w:t>
      </w:r>
      <w:r w:rsidR="00CD1A3F">
        <w:rPr>
          <w:rFonts w:ascii="Arial" w:hAnsi="Arial" w:cs="Arial"/>
          <w:sz w:val="20"/>
        </w:rPr>
        <w:t xml:space="preserve">advantage of using the ULN2003 is that it packaged as a board and sold together with the 28BYJ-48 stepper (see </w:t>
      </w:r>
      <w:r w:rsidR="00CD1A3F" w:rsidRPr="00CD1A3F">
        <w:rPr>
          <w:rFonts w:ascii="Arial" w:hAnsi="Arial" w:cs="Arial"/>
          <w:b/>
          <w:sz w:val="20"/>
        </w:rPr>
        <w:t>Figure A</w:t>
      </w:r>
      <w:r w:rsidR="00CD1A3F">
        <w:rPr>
          <w:rFonts w:ascii="Arial" w:hAnsi="Arial" w:cs="Arial"/>
          <w:sz w:val="20"/>
        </w:rPr>
        <w:t>).  This makes connections even e</w:t>
      </w:r>
      <w:r w:rsidR="00414E2D">
        <w:rPr>
          <w:rFonts w:ascii="Arial" w:hAnsi="Arial" w:cs="Arial"/>
          <w:sz w:val="20"/>
        </w:rPr>
        <w:t xml:space="preserve">asier (Figure 2-1).  The board features male header pins for IN1 to IN4 so that male-female jumper cables can be employed. </w:t>
      </w:r>
    </w:p>
    <w:p w:rsidR="00CD1A3F" w:rsidRDefault="00CD1A3F" w:rsidP="005319E9">
      <w:pPr>
        <w:jc w:val="both"/>
        <w:rPr>
          <w:rFonts w:ascii="Arial" w:hAnsi="Arial" w:cs="Arial"/>
          <w:sz w:val="20"/>
        </w:rPr>
      </w:pPr>
    </w:p>
    <w:p w:rsidR="00CD1A3F" w:rsidRDefault="00CD1A3F" w:rsidP="005319E9">
      <w:pPr>
        <w:jc w:val="both"/>
        <w:rPr>
          <w:rFonts w:ascii="Arial" w:hAnsi="Arial" w:cs="Arial"/>
          <w:sz w:val="20"/>
        </w:rPr>
      </w:pPr>
    </w:p>
    <w:p w:rsidR="00CD1A3F" w:rsidRDefault="00CD1A3F" w:rsidP="005319E9">
      <w:pPr>
        <w:jc w:val="both"/>
        <w:rPr>
          <w:rFonts w:ascii="Arial" w:hAnsi="Arial" w:cs="Arial"/>
          <w:sz w:val="20"/>
        </w:rPr>
      </w:pPr>
    </w:p>
    <w:p w:rsidR="00CD1A3F" w:rsidRDefault="00CD1A3F" w:rsidP="005319E9">
      <w:pPr>
        <w:jc w:val="both"/>
        <w:rPr>
          <w:rFonts w:ascii="Arial" w:hAnsi="Arial" w:cs="Arial"/>
          <w:sz w:val="20"/>
        </w:rPr>
      </w:pPr>
    </w:p>
    <w:p w:rsidR="00CD1A3F" w:rsidRDefault="00CD1A3F" w:rsidP="005319E9">
      <w:pPr>
        <w:jc w:val="both"/>
        <w:rPr>
          <w:rFonts w:ascii="Arial" w:hAnsi="Arial" w:cs="Arial"/>
          <w:sz w:val="20"/>
        </w:rPr>
      </w:pPr>
    </w:p>
    <w:p w:rsidR="00CD1A3F" w:rsidRDefault="00CD1A3F" w:rsidP="005319E9">
      <w:pPr>
        <w:jc w:val="both"/>
        <w:rPr>
          <w:rFonts w:ascii="Arial" w:hAnsi="Arial" w:cs="Arial"/>
          <w:sz w:val="20"/>
        </w:rPr>
      </w:pPr>
    </w:p>
    <w:p w:rsidR="00CD1A3F" w:rsidRDefault="00CD1A3F" w:rsidP="005319E9">
      <w:pPr>
        <w:jc w:val="both"/>
        <w:rPr>
          <w:rFonts w:ascii="Arial" w:hAnsi="Arial" w:cs="Arial"/>
          <w:sz w:val="20"/>
        </w:rPr>
      </w:pPr>
    </w:p>
    <w:p w:rsidR="00CD1A3F" w:rsidRDefault="00CD1A3F" w:rsidP="005319E9">
      <w:pPr>
        <w:jc w:val="both"/>
        <w:rPr>
          <w:rFonts w:ascii="Arial" w:hAnsi="Arial" w:cs="Arial"/>
          <w:sz w:val="20"/>
        </w:rPr>
      </w:pPr>
    </w:p>
    <w:p w:rsidR="00B86CCC" w:rsidRDefault="00CD1A3F" w:rsidP="005319E9">
      <w:pPr>
        <w:jc w:val="both"/>
        <w:rPr>
          <w:rFonts w:ascii="Arial" w:hAnsi="Arial" w:cs="Arial"/>
          <w:sz w:val="20"/>
        </w:rPr>
      </w:pPr>
      <w:r>
        <w:rPr>
          <w:rFonts w:ascii="Arial" w:hAnsi="Arial" w:cs="Arial"/>
          <w:noProof/>
          <w:sz w:val="20"/>
        </w:rPr>
        <w:lastRenderedPageBreak/>
        <mc:AlternateContent>
          <mc:Choice Requires="wps">
            <w:drawing>
              <wp:anchor distT="0" distB="0" distL="114300" distR="114300" simplePos="0" relativeHeight="251708416" behindDoc="0" locked="0" layoutInCell="1" allowOverlap="1">
                <wp:simplePos x="0" y="0"/>
                <wp:positionH relativeFrom="column">
                  <wp:posOffset>9525</wp:posOffset>
                </wp:positionH>
                <wp:positionV relativeFrom="paragraph">
                  <wp:posOffset>28576</wp:posOffset>
                </wp:positionV>
                <wp:extent cx="6086475" cy="3810000"/>
                <wp:effectExtent l="0" t="0" r="9525" b="0"/>
                <wp:wrapNone/>
                <wp:docPr id="289" name="Text Box 289"/>
                <wp:cNvGraphicFramePr/>
                <a:graphic xmlns:a="http://schemas.openxmlformats.org/drawingml/2006/main">
                  <a:graphicData uri="http://schemas.microsoft.com/office/word/2010/wordprocessingShape">
                    <wps:wsp>
                      <wps:cNvSpPr txBox="1"/>
                      <wps:spPr>
                        <a:xfrm>
                          <a:off x="0" y="0"/>
                          <a:ext cx="6086475" cy="381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1A3F" w:rsidRPr="00CD1A3F" w:rsidRDefault="00CD1A3F">
                            <w:pPr>
                              <w:rPr>
                                <w:rFonts w:ascii="Arial" w:hAnsi="Arial" w:cs="Arial"/>
                                <w:sz w:val="16"/>
                                <w:szCs w:val="16"/>
                              </w:rPr>
                            </w:pPr>
                            <w:r>
                              <w:rPr>
                                <w:noProof/>
                              </w:rPr>
                              <w:drawing>
                                <wp:inline distT="0" distB="0" distL="0" distR="0" wp14:anchorId="0E8C6028" wp14:editId="28B50D0D">
                                  <wp:extent cx="5897245" cy="3325391"/>
                                  <wp:effectExtent l="0" t="0" r="8255" b="88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97245" cy="3325391"/>
                                          </a:xfrm>
                                          <a:prstGeom prst="rect">
                                            <a:avLst/>
                                          </a:prstGeom>
                                        </pic:spPr>
                                      </pic:pic>
                                    </a:graphicData>
                                  </a:graphic>
                                </wp:inline>
                              </w:drawing>
                            </w:r>
                          </w:p>
                          <w:p w:rsidR="00CD1A3F" w:rsidRPr="00CD1A3F" w:rsidRDefault="00CD1A3F">
                            <w:pPr>
                              <w:rPr>
                                <w:rFonts w:ascii="Arial" w:hAnsi="Arial" w:cs="Arial"/>
                                <w:sz w:val="16"/>
                                <w:szCs w:val="16"/>
                              </w:rPr>
                            </w:pPr>
                          </w:p>
                          <w:p w:rsidR="00CD1A3F" w:rsidRPr="00CD1A3F" w:rsidRDefault="00CD1A3F">
                            <w:pPr>
                              <w:rPr>
                                <w:rFonts w:ascii="Arial" w:hAnsi="Arial" w:cs="Arial"/>
                                <w:sz w:val="16"/>
                                <w:szCs w:val="16"/>
                              </w:rPr>
                            </w:pPr>
                            <w:r w:rsidRPr="00414E2D">
                              <w:rPr>
                                <w:rFonts w:ascii="Arial" w:hAnsi="Arial" w:cs="Arial"/>
                                <w:b/>
                                <w:sz w:val="16"/>
                                <w:szCs w:val="16"/>
                              </w:rPr>
                              <w:t>Figure 2-1:</w:t>
                            </w:r>
                            <w:r>
                              <w:rPr>
                                <w:rFonts w:ascii="Arial" w:hAnsi="Arial" w:cs="Arial"/>
                                <w:sz w:val="16"/>
                                <w:szCs w:val="16"/>
                              </w:rPr>
                              <w:t xml:space="preserve"> Four digital lines (D0 to D3) from the PCF8574 feed into the four inputs (IN1 to IN4) of the ULN2003 Board via jumper cables.  Four 3.3 KOhm pull-up resistors </w:t>
                            </w:r>
                            <w:r w:rsidR="00567363">
                              <w:rPr>
                                <w:rFonts w:ascii="Arial" w:hAnsi="Arial" w:cs="Arial"/>
                                <w:sz w:val="16"/>
                                <w:szCs w:val="16"/>
                              </w:rPr>
                              <w:t xml:space="preserve">are used.  The inset photo shows them more clearly </w:t>
                            </w:r>
                            <w:r w:rsidR="00567363">
                              <w:rPr>
                                <w:rFonts w:ascii="Arial" w:hAnsi="Arial" w:cs="Arial"/>
                                <w:sz w:val="16"/>
                                <w:szCs w:val="16"/>
                              </w:rPr>
                              <w:t>(top right corner)</w:t>
                            </w:r>
                            <w:r w:rsidR="00567363">
                              <w:rPr>
                                <w:rFonts w:ascii="Arial" w:hAnsi="Arial" w:cs="Arial"/>
                                <w:sz w:val="16"/>
                                <w:szCs w:val="16"/>
                              </w:rPr>
                              <w:t>.</w:t>
                            </w:r>
                            <w:r w:rsidR="00567363" w:rsidRPr="00CD1A3F">
                              <w:rPr>
                                <w:rFonts w:ascii="Arial" w:hAnsi="Arial" w:cs="Arial"/>
                                <w:sz w:val="16"/>
                                <w:szCs w:val="16"/>
                              </w:rPr>
                              <w:t xml:space="preserve"> </w:t>
                            </w:r>
                          </w:p>
                          <w:p w:rsidR="00CD1A3F" w:rsidRPr="00CD1A3F" w:rsidRDefault="00CD1A3F">
                            <w:pPr>
                              <w:rPr>
                                <w:rFonts w:ascii="Arial" w:hAnsi="Arial" w:cs="Arial"/>
                                <w:sz w:val="16"/>
                                <w:szCs w:val="16"/>
                              </w:rPr>
                            </w:pPr>
                          </w:p>
                          <w:p w:rsidR="00CD1A3F" w:rsidRPr="00CD1A3F" w:rsidRDefault="00CD1A3F">
                            <w:pPr>
                              <w:rPr>
                                <w:rFonts w:ascii="Arial" w:hAnsi="Arial" w:cs="Arial"/>
                                <w:sz w:val="16"/>
                                <w:szCs w:val="16"/>
                              </w:rPr>
                            </w:pPr>
                          </w:p>
                          <w:p w:rsidR="00CD1A3F" w:rsidRPr="00CD1A3F" w:rsidRDefault="00CD1A3F">
                            <w:pPr>
                              <w:rPr>
                                <w:rFonts w:ascii="Arial" w:hAnsi="Arial" w:cs="Arial"/>
                                <w:sz w:val="16"/>
                                <w:szCs w:val="16"/>
                              </w:rPr>
                            </w:pPr>
                          </w:p>
                          <w:p w:rsidR="00CD1A3F" w:rsidRPr="00CD1A3F" w:rsidRDefault="00CD1A3F">
                            <w:pPr>
                              <w:rPr>
                                <w:rFonts w:ascii="Arial" w:hAnsi="Arial" w:cs="Arial"/>
                                <w:sz w:val="16"/>
                                <w:szCs w:val="16"/>
                              </w:rPr>
                            </w:pPr>
                          </w:p>
                          <w:p w:rsidR="00CD1A3F" w:rsidRPr="00CD1A3F" w:rsidRDefault="00CD1A3F">
                            <w:pPr>
                              <w:rPr>
                                <w:rFonts w:ascii="Arial" w:hAnsi="Arial" w:cs="Arial"/>
                                <w:sz w:val="16"/>
                                <w:szCs w:val="16"/>
                              </w:rPr>
                            </w:pPr>
                          </w:p>
                          <w:p w:rsidR="00CD1A3F" w:rsidRPr="00CD1A3F" w:rsidRDefault="00CD1A3F">
                            <w:pPr>
                              <w:rPr>
                                <w:rFonts w:ascii="Arial" w:hAnsi="Arial" w:cs="Arial"/>
                                <w:sz w:val="16"/>
                                <w:szCs w:val="16"/>
                              </w:rPr>
                            </w:pPr>
                          </w:p>
                          <w:p w:rsidR="00CD1A3F" w:rsidRP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Pr="00CD1A3F" w:rsidRDefault="00CD1A3F">
                            <w:pPr>
                              <w:rPr>
                                <w:rFonts w:ascii="Arial" w:hAnsi="Arial" w:cs="Arial"/>
                                <w:sz w:val="16"/>
                                <w:szCs w:val="16"/>
                              </w:rPr>
                            </w:pPr>
                          </w:p>
                          <w:p w:rsidR="00CD1A3F" w:rsidRPr="00CD1A3F" w:rsidRDefault="00CD1A3F">
                            <w:pPr>
                              <w:rPr>
                                <w:rFonts w:ascii="Arial" w:hAnsi="Arial" w:cs="Arial"/>
                                <w:sz w:val="16"/>
                                <w:szCs w:val="16"/>
                              </w:rPr>
                            </w:pPr>
                          </w:p>
                          <w:p w:rsidR="00CD1A3F" w:rsidRPr="00CD1A3F" w:rsidRDefault="00CD1A3F">
                            <w:pPr>
                              <w:rPr>
                                <w:rFonts w:ascii="Arial" w:hAnsi="Arial" w:cs="Arial"/>
                                <w:sz w:val="16"/>
                                <w:szCs w:val="16"/>
                              </w:rPr>
                            </w:pPr>
                          </w:p>
                          <w:p w:rsidR="00CD1A3F" w:rsidRPr="00CD1A3F" w:rsidRDefault="00CD1A3F">
                            <w:pPr>
                              <w:rPr>
                                <w:rFonts w:ascii="Arial" w:hAnsi="Arial" w:cs="Arial"/>
                                <w:sz w:val="16"/>
                                <w:szCs w:val="16"/>
                              </w:rPr>
                            </w:pPr>
                          </w:p>
                          <w:p w:rsidR="00CD1A3F" w:rsidRPr="00CD1A3F" w:rsidRDefault="00CD1A3F">
                            <w:pPr>
                              <w:rPr>
                                <w:rFonts w:ascii="Arial" w:hAnsi="Arial" w:cs="Arial"/>
                                <w:sz w:val="16"/>
                                <w:szCs w:val="16"/>
                              </w:rPr>
                            </w:pPr>
                          </w:p>
                          <w:p w:rsidR="00CD1A3F" w:rsidRDefault="00CD1A3F"/>
                          <w:p w:rsidR="00CD1A3F" w:rsidRDefault="00CD1A3F"/>
                          <w:p w:rsidR="00CD1A3F" w:rsidRDefault="00CD1A3F"/>
                          <w:p w:rsidR="00CD1A3F" w:rsidRDefault="00CD1A3F"/>
                          <w:p w:rsidR="00CD1A3F" w:rsidRDefault="00CD1A3F"/>
                          <w:p w:rsidR="00CD1A3F" w:rsidRDefault="00CD1A3F"/>
                          <w:p w:rsidR="00CD1A3F" w:rsidRDefault="00CD1A3F"/>
                          <w:p w:rsidR="00CD1A3F" w:rsidRDefault="00CD1A3F"/>
                          <w:p w:rsidR="00CD1A3F" w:rsidRDefault="00CD1A3F"/>
                          <w:p w:rsidR="00CD1A3F" w:rsidRDefault="00CD1A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9" o:spid="_x0000_s1034" type="#_x0000_t202" style="position:absolute;left:0;text-align:left;margin-left:.75pt;margin-top:2.25pt;width:479.25pt;height:300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" fillcolor="white [3201]" stroked="f" strokeweight=".5pt">
                <v:textbox>
                  <w:txbxContent>
                    <w:p w:rsidR="00CD1A3F" w:rsidRPr="00CD1A3F" w:rsidRDefault="00CD1A3F">
                      <w:pPr>
                        <w:rPr>
                          <w:rFonts w:ascii="Arial" w:hAnsi="Arial" w:cs="Arial"/>
                          <w:sz w:val="16"/>
                          <w:szCs w:val="16"/>
                        </w:rPr>
                      </w:pPr>
                      <w:r>
                        <w:rPr>
                          <w:noProof/>
                        </w:rPr>
                        <w:drawing>
                          <wp:inline distT="0" distB="0" distL="0" distR="0" wp14:anchorId="0E8C6028" wp14:editId="28B50D0D">
                            <wp:extent cx="5897245" cy="3325391"/>
                            <wp:effectExtent l="0" t="0" r="8255" b="88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97245" cy="3325391"/>
                                    </a:xfrm>
                                    <a:prstGeom prst="rect">
                                      <a:avLst/>
                                    </a:prstGeom>
                                  </pic:spPr>
                                </pic:pic>
                              </a:graphicData>
                            </a:graphic>
                          </wp:inline>
                        </w:drawing>
                      </w:r>
                    </w:p>
                    <w:p w:rsidR="00CD1A3F" w:rsidRPr="00CD1A3F" w:rsidRDefault="00CD1A3F">
                      <w:pPr>
                        <w:rPr>
                          <w:rFonts w:ascii="Arial" w:hAnsi="Arial" w:cs="Arial"/>
                          <w:sz w:val="16"/>
                          <w:szCs w:val="16"/>
                        </w:rPr>
                      </w:pPr>
                    </w:p>
                    <w:p w:rsidR="00CD1A3F" w:rsidRPr="00CD1A3F" w:rsidRDefault="00CD1A3F">
                      <w:pPr>
                        <w:rPr>
                          <w:rFonts w:ascii="Arial" w:hAnsi="Arial" w:cs="Arial"/>
                          <w:sz w:val="16"/>
                          <w:szCs w:val="16"/>
                        </w:rPr>
                      </w:pPr>
                      <w:r w:rsidRPr="00414E2D">
                        <w:rPr>
                          <w:rFonts w:ascii="Arial" w:hAnsi="Arial" w:cs="Arial"/>
                          <w:b/>
                          <w:sz w:val="16"/>
                          <w:szCs w:val="16"/>
                        </w:rPr>
                        <w:t>Figure 2-1:</w:t>
                      </w:r>
                      <w:r>
                        <w:rPr>
                          <w:rFonts w:ascii="Arial" w:hAnsi="Arial" w:cs="Arial"/>
                          <w:sz w:val="16"/>
                          <w:szCs w:val="16"/>
                        </w:rPr>
                        <w:t xml:space="preserve"> Four digital lines (D0 to D3) from the PCF8574 feed into the four inputs (IN1 to IN4) of the ULN2003 Board via jumper cables.  Four 3.3 KOhm pull-up resistors </w:t>
                      </w:r>
                      <w:r w:rsidR="00567363">
                        <w:rPr>
                          <w:rFonts w:ascii="Arial" w:hAnsi="Arial" w:cs="Arial"/>
                          <w:sz w:val="16"/>
                          <w:szCs w:val="16"/>
                        </w:rPr>
                        <w:t xml:space="preserve">are used.  The inset photo shows them more clearly </w:t>
                      </w:r>
                      <w:r w:rsidR="00567363">
                        <w:rPr>
                          <w:rFonts w:ascii="Arial" w:hAnsi="Arial" w:cs="Arial"/>
                          <w:sz w:val="16"/>
                          <w:szCs w:val="16"/>
                        </w:rPr>
                        <w:t>(top right corner)</w:t>
                      </w:r>
                      <w:r w:rsidR="00567363">
                        <w:rPr>
                          <w:rFonts w:ascii="Arial" w:hAnsi="Arial" w:cs="Arial"/>
                          <w:sz w:val="16"/>
                          <w:szCs w:val="16"/>
                        </w:rPr>
                        <w:t>.</w:t>
                      </w:r>
                      <w:r w:rsidR="00567363" w:rsidRPr="00CD1A3F">
                        <w:rPr>
                          <w:rFonts w:ascii="Arial" w:hAnsi="Arial" w:cs="Arial"/>
                          <w:sz w:val="16"/>
                          <w:szCs w:val="16"/>
                        </w:rPr>
                        <w:t xml:space="preserve"> </w:t>
                      </w:r>
                    </w:p>
                    <w:p w:rsidR="00CD1A3F" w:rsidRPr="00CD1A3F" w:rsidRDefault="00CD1A3F">
                      <w:pPr>
                        <w:rPr>
                          <w:rFonts w:ascii="Arial" w:hAnsi="Arial" w:cs="Arial"/>
                          <w:sz w:val="16"/>
                          <w:szCs w:val="16"/>
                        </w:rPr>
                      </w:pPr>
                    </w:p>
                    <w:p w:rsidR="00CD1A3F" w:rsidRPr="00CD1A3F" w:rsidRDefault="00CD1A3F">
                      <w:pPr>
                        <w:rPr>
                          <w:rFonts w:ascii="Arial" w:hAnsi="Arial" w:cs="Arial"/>
                          <w:sz w:val="16"/>
                          <w:szCs w:val="16"/>
                        </w:rPr>
                      </w:pPr>
                    </w:p>
                    <w:p w:rsidR="00CD1A3F" w:rsidRPr="00CD1A3F" w:rsidRDefault="00CD1A3F">
                      <w:pPr>
                        <w:rPr>
                          <w:rFonts w:ascii="Arial" w:hAnsi="Arial" w:cs="Arial"/>
                          <w:sz w:val="16"/>
                          <w:szCs w:val="16"/>
                        </w:rPr>
                      </w:pPr>
                    </w:p>
                    <w:p w:rsidR="00CD1A3F" w:rsidRPr="00CD1A3F" w:rsidRDefault="00CD1A3F">
                      <w:pPr>
                        <w:rPr>
                          <w:rFonts w:ascii="Arial" w:hAnsi="Arial" w:cs="Arial"/>
                          <w:sz w:val="16"/>
                          <w:szCs w:val="16"/>
                        </w:rPr>
                      </w:pPr>
                    </w:p>
                    <w:p w:rsidR="00CD1A3F" w:rsidRPr="00CD1A3F" w:rsidRDefault="00CD1A3F">
                      <w:pPr>
                        <w:rPr>
                          <w:rFonts w:ascii="Arial" w:hAnsi="Arial" w:cs="Arial"/>
                          <w:sz w:val="16"/>
                          <w:szCs w:val="16"/>
                        </w:rPr>
                      </w:pPr>
                    </w:p>
                    <w:p w:rsidR="00CD1A3F" w:rsidRPr="00CD1A3F" w:rsidRDefault="00CD1A3F">
                      <w:pPr>
                        <w:rPr>
                          <w:rFonts w:ascii="Arial" w:hAnsi="Arial" w:cs="Arial"/>
                          <w:sz w:val="16"/>
                          <w:szCs w:val="16"/>
                        </w:rPr>
                      </w:pPr>
                    </w:p>
                    <w:p w:rsidR="00CD1A3F" w:rsidRP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Default="00CD1A3F">
                      <w:pPr>
                        <w:rPr>
                          <w:rFonts w:ascii="Arial" w:hAnsi="Arial" w:cs="Arial"/>
                          <w:sz w:val="16"/>
                          <w:szCs w:val="16"/>
                        </w:rPr>
                      </w:pPr>
                    </w:p>
                    <w:p w:rsidR="00CD1A3F" w:rsidRPr="00CD1A3F" w:rsidRDefault="00CD1A3F">
                      <w:pPr>
                        <w:rPr>
                          <w:rFonts w:ascii="Arial" w:hAnsi="Arial" w:cs="Arial"/>
                          <w:sz w:val="16"/>
                          <w:szCs w:val="16"/>
                        </w:rPr>
                      </w:pPr>
                    </w:p>
                    <w:p w:rsidR="00CD1A3F" w:rsidRPr="00CD1A3F" w:rsidRDefault="00CD1A3F">
                      <w:pPr>
                        <w:rPr>
                          <w:rFonts w:ascii="Arial" w:hAnsi="Arial" w:cs="Arial"/>
                          <w:sz w:val="16"/>
                          <w:szCs w:val="16"/>
                        </w:rPr>
                      </w:pPr>
                    </w:p>
                    <w:p w:rsidR="00CD1A3F" w:rsidRPr="00CD1A3F" w:rsidRDefault="00CD1A3F">
                      <w:pPr>
                        <w:rPr>
                          <w:rFonts w:ascii="Arial" w:hAnsi="Arial" w:cs="Arial"/>
                          <w:sz w:val="16"/>
                          <w:szCs w:val="16"/>
                        </w:rPr>
                      </w:pPr>
                    </w:p>
                    <w:p w:rsidR="00CD1A3F" w:rsidRPr="00CD1A3F" w:rsidRDefault="00CD1A3F">
                      <w:pPr>
                        <w:rPr>
                          <w:rFonts w:ascii="Arial" w:hAnsi="Arial" w:cs="Arial"/>
                          <w:sz w:val="16"/>
                          <w:szCs w:val="16"/>
                        </w:rPr>
                      </w:pPr>
                    </w:p>
                    <w:p w:rsidR="00CD1A3F" w:rsidRPr="00CD1A3F" w:rsidRDefault="00CD1A3F">
                      <w:pPr>
                        <w:rPr>
                          <w:rFonts w:ascii="Arial" w:hAnsi="Arial" w:cs="Arial"/>
                          <w:sz w:val="16"/>
                          <w:szCs w:val="16"/>
                        </w:rPr>
                      </w:pPr>
                    </w:p>
                    <w:p w:rsidR="00CD1A3F" w:rsidRDefault="00CD1A3F"/>
                    <w:p w:rsidR="00CD1A3F" w:rsidRDefault="00CD1A3F"/>
                    <w:p w:rsidR="00CD1A3F" w:rsidRDefault="00CD1A3F"/>
                    <w:p w:rsidR="00CD1A3F" w:rsidRDefault="00CD1A3F"/>
                    <w:p w:rsidR="00CD1A3F" w:rsidRDefault="00CD1A3F"/>
                    <w:p w:rsidR="00CD1A3F" w:rsidRDefault="00CD1A3F"/>
                    <w:p w:rsidR="00CD1A3F" w:rsidRDefault="00CD1A3F"/>
                    <w:p w:rsidR="00CD1A3F" w:rsidRDefault="00CD1A3F"/>
                    <w:p w:rsidR="00CD1A3F" w:rsidRDefault="00CD1A3F"/>
                    <w:p w:rsidR="00CD1A3F" w:rsidRDefault="00CD1A3F"/>
                  </w:txbxContent>
                </v:textbox>
              </v:shape>
            </w:pict>
          </mc:Fallback>
        </mc:AlternateContent>
      </w:r>
    </w:p>
    <w:p w:rsidR="00B86CCC" w:rsidRDefault="00B86CCC" w:rsidP="005319E9">
      <w:pPr>
        <w:jc w:val="both"/>
        <w:rPr>
          <w:rFonts w:ascii="Arial" w:hAnsi="Arial" w:cs="Arial"/>
          <w:sz w:val="20"/>
        </w:rPr>
      </w:pPr>
    </w:p>
    <w:p w:rsidR="005319E9" w:rsidRDefault="005319E9" w:rsidP="005319E9">
      <w:pPr>
        <w:jc w:val="both"/>
        <w:rPr>
          <w:rFonts w:ascii="Arial" w:hAnsi="Arial" w:cs="Arial"/>
          <w:sz w:val="20"/>
        </w:rPr>
      </w:pPr>
    </w:p>
    <w:p w:rsidR="005319E9" w:rsidRDefault="005319E9" w:rsidP="005319E9">
      <w:pPr>
        <w:jc w:val="both"/>
        <w:rPr>
          <w:rFonts w:ascii="Arial" w:hAnsi="Arial" w:cs="Arial"/>
          <w:sz w:val="20"/>
        </w:rPr>
      </w:pPr>
    </w:p>
    <w:p w:rsidR="005319E9" w:rsidRDefault="005319E9" w:rsidP="005319E9">
      <w:pPr>
        <w:jc w:val="both"/>
        <w:rPr>
          <w:rFonts w:ascii="Arial" w:hAnsi="Arial" w:cs="Arial"/>
          <w:sz w:val="20"/>
        </w:rPr>
      </w:pPr>
    </w:p>
    <w:p w:rsidR="005319E9" w:rsidRDefault="005319E9" w:rsidP="005319E9">
      <w:pPr>
        <w:jc w:val="both"/>
        <w:rPr>
          <w:rFonts w:ascii="Arial" w:hAnsi="Arial" w:cs="Arial"/>
          <w:sz w:val="20"/>
        </w:rPr>
      </w:pPr>
    </w:p>
    <w:p w:rsidR="005319E9" w:rsidRDefault="005319E9" w:rsidP="005319E9">
      <w:pPr>
        <w:jc w:val="both"/>
        <w:rPr>
          <w:rFonts w:ascii="Arial" w:hAnsi="Arial" w:cs="Arial"/>
          <w:sz w:val="20"/>
        </w:rPr>
      </w:pPr>
    </w:p>
    <w:p w:rsidR="005319E9" w:rsidRDefault="005319E9" w:rsidP="005319E9">
      <w:pPr>
        <w:jc w:val="both"/>
        <w:rPr>
          <w:rFonts w:ascii="Arial" w:hAnsi="Arial" w:cs="Arial"/>
          <w:sz w:val="20"/>
        </w:rPr>
      </w:pPr>
    </w:p>
    <w:p w:rsidR="00414E2D" w:rsidRDefault="00414E2D" w:rsidP="005319E9">
      <w:pPr>
        <w:jc w:val="both"/>
        <w:rPr>
          <w:rFonts w:ascii="Arial" w:hAnsi="Arial" w:cs="Arial"/>
          <w:sz w:val="20"/>
        </w:rPr>
      </w:pPr>
    </w:p>
    <w:p w:rsidR="00414E2D" w:rsidRDefault="00414E2D" w:rsidP="005319E9">
      <w:pPr>
        <w:jc w:val="both"/>
        <w:rPr>
          <w:rFonts w:ascii="Arial" w:hAnsi="Arial" w:cs="Arial"/>
          <w:sz w:val="20"/>
        </w:rPr>
      </w:pPr>
    </w:p>
    <w:p w:rsidR="00414E2D" w:rsidRDefault="00414E2D" w:rsidP="005319E9">
      <w:pPr>
        <w:jc w:val="both"/>
        <w:rPr>
          <w:rFonts w:ascii="Arial" w:hAnsi="Arial" w:cs="Arial"/>
          <w:sz w:val="20"/>
        </w:rPr>
      </w:pPr>
    </w:p>
    <w:p w:rsidR="00414E2D" w:rsidRDefault="00414E2D" w:rsidP="005319E9">
      <w:pPr>
        <w:jc w:val="both"/>
        <w:rPr>
          <w:rFonts w:ascii="Arial" w:hAnsi="Arial" w:cs="Arial"/>
          <w:sz w:val="20"/>
        </w:rPr>
      </w:pPr>
    </w:p>
    <w:p w:rsidR="00414E2D" w:rsidRDefault="00414E2D" w:rsidP="005319E9">
      <w:pPr>
        <w:jc w:val="both"/>
        <w:rPr>
          <w:rFonts w:ascii="Arial" w:hAnsi="Arial" w:cs="Arial"/>
          <w:sz w:val="20"/>
        </w:rPr>
      </w:pPr>
    </w:p>
    <w:p w:rsidR="00414E2D" w:rsidRDefault="00414E2D" w:rsidP="005319E9">
      <w:pPr>
        <w:jc w:val="both"/>
        <w:rPr>
          <w:rFonts w:ascii="Arial" w:hAnsi="Arial" w:cs="Arial"/>
          <w:sz w:val="20"/>
        </w:rPr>
      </w:pPr>
    </w:p>
    <w:p w:rsidR="00414E2D" w:rsidRDefault="00414E2D" w:rsidP="005319E9">
      <w:pPr>
        <w:jc w:val="both"/>
        <w:rPr>
          <w:rFonts w:ascii="Arial" w:hAnsi="Arial" w:cs="Arial"/>
          <w:sz w:val="20"/>
        </w:rPr>
      </w:pPr>
    </w:p>
    <w:p w:rsidR="00414E2D" w:rsidRDefault="00414E2D" w:rsidP="005319E9">
      <w:pPr>
        <w:jc w:val="both"/>
        <w:rPr>
          <w:rFonts w:ascii="Arial" w:hAnsi="Arial" w:cs="Arial"/>
          <w:sz w:val="20"/>
        </w:rPr>
      </w:pPr>
    </w:p>
    <w:p w:rsidR="00414E2D" w:rsidRDefault="00414E2D" w:rsidP="005319E9">
      <w:pPr>
        <w:jc w:val="both"/>
        <w:rPr>
          <w:rFonts w:ascii="Arial" w:hAnsi="Arial" w:cs="Arial"/>
          <w:sz w:val="20"/>
        </w:rPr>
      </w:pPr>
    </w:p>
    <w:p w:rsidR="00414E2D" w:rsidRDefault="00414E2D" w:rsidP="005319E9">
      <w:pPr>
        <w:jc w:val="both"/>
        <w:rPr>
          <w:rFonts w:ascii="Arial" w:hAnsi="Arial" w:cs="Arial"/>
          <w:sz w:val="20"/>
        </w:rPr>
      </w:pPr>
    </w:p>
    <w:p w:rsidR="00414E2D" w:rsidRDefault="00414E2D" w:rsidP="005319E9">
      <w:pPr>
        <w:jc w:val="both"/>
        <w:rPr>
          <w:rFonts w:ascii="Arial" w:hAnsi="Arial" w:cs="Arial"/>
          <w:sz w:val="20"/>
        </w:rPr>
      </w:pPr>
    </w:p>
    <w:p w:rsidR="00414E2D" w:rsidRDefault="00414E2D" w:rsidP="005319E9">
      <w:pPr>
        <w:jc w:val="both"/>
        <w:rPr>
          <w:rFonts w:ascii="Arial" w:hAnsi="Arial" w:cs="Arial"/>
          <w:sz w:val="20"/>
        </w:rPr>
      </w:pPr>
    </w:p>
    <w:p w:rsidR="00414E2D" w:rsidRDefault="00414E2D" w:rsidP="005319E9">
      <w:pPr>
        <w:jc w:val="both"/>
        <w:rPr>
          <w:rFonts w:ascii="Arial" w:hAnsi="Arial" w:cs="Arial"/>
          <w:sz w:val="20"/>
        </w:rPr>
      </w:pPr>
    </w:p>
    <w:p w:rsidR="00414E2D" w:rsidRDefault="00414E2D" w:rsidP="005319E9">
      <w:pPr>
        <w:jc w:val="both"/>
        <w:rPr>
          <w:rFonts w:ascii="Arial" w:hAnsi="Arial" w:cs="Arial"/>
          <w:sz w:val="20"/>
        </w:rPr>
      </w:pPr>
    </w:p>
    <w:p w:rsidR="00414E2D" w:rsidRDefault="00414E2D" w:rsidP="005319E9">
      <w:pPr>
        <w:jc w:val="both"/>
        <w:rPr>
          <w:rFonts w:ascii="Arial" w:hAnsi="Arial" w:cs="Arial"/>
          <w:sz w:val="20"/>
        </w:rPr>
      </w:pPr>
    </w:p>
    <w:p w:rsidR="00414E2D" w:rsidRDefault="00414E2D" w:rsidP="005319E9">
      <w:pPr>
        <w:jc w:val="both"/>
        <w:rPr>
          <w:rFonts w:ascii="Arial" w:hAnsi="Arial" w:cs="Arial"/>
          <w:sz w:val="20"/>
        </w:rPr>
      </w:pPr>
    </w:p>
    <w:p w:rsidR="00414E2D" w:rsidRDefault="00414E2D" w:rsidP="005319E9">
      <w:pPr>
        <w:jc w:val="both"/>
        <w:rPr>
          <w:rFonts w:ascii="Arial" w:hAnsi="Arial" w:cs="Arial"/>
          <w:sz w:val="20"/>
        </w:rPr>
      </w:pPr>
    </w:p>
    <w:p w:rsidR="00414E2D" w:rsidRDefault="00414E2D" w:rsidP="005319E9">
      <w:pPr>
        <w:jc w:val="both"/>
        <w:rPr>
          <w:rFonts w:ascii="Arial" w:hAnsi="Arial" w:cs="Arial"/>
          <w:sz w:val="20"/>
        </w:rPr>
      </w:pPr>
    </w:p>
    <w:p w:rsidR="00414E2D" w:rsidRDefault="00414E2D" w:rsidP="005319E9">
      <w:pPr>
        <w:jc w:val="both"/>
        <w:rPr>
          <w:rFonts w:ascii="Arial" w:hAnsi="Arial" w:cs="Arial"/>
          <w:sz w:val="20"/>
        </w:rPr>
      </w:pPr>
    </w:p>
    <w:p w:rsidR="00414E2D" w:rsidRDefault="00414E2D" w:rsidP="005319E9">
      <w:pPr>
        <w:jc w:val="both"/>
        <w:rPr>
          <w:rFonts w:ascii="Arial" w:hAnsi="Arial" w:cs="Arial"/>
          <w:sz w:val="20"/>
        </w:rPr>
      </w:pPr>
      <w:r w:rsidRPr="00414E2D">
        <w:rPr>
          <w:rFonts w:ascii="Arial" w:hAnsi="Arial" w:cs="Arial"/>
          <w:b/>
          <w:sz w:val="20"/>
        </w:rPr>
        <w:t>Step 3:</w:t>
      </w:r>
      <w:r>
        <w:rPr>
          <w:rFonts w:ascii="Arial" w:hAnsi="Arial" w:cs="Arial"/>
          <w:sz w:val="20"/>
        </w:rPr>
        <w:t xml:space="preserve"> ULN2003 to 28BYJ-48 Stepper Connections</w:t>
      </w:r>
    </w:p>
    <w:p w:rsidR="00414E2D" w:rsidRDefault="00B968E5" w:rsidP="005319E9">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09440" behindDoc="0" locked="0" layoutInCell="1" allowOverlap="1" wp14:anchorId="78EB6520" wp14:editId="79937A0D">
                <wp:simplePos x="0" y="0"/>
                <wp:positionH relativeFrom="column">
                  <wp:posOffset>-85725</wp:posOffset>
                </wp:positionH>
                <wp:positionV relativeFrom="paragraph">
                  <wp:posOffset>99060</wp:posOffset>
                </wp:positionV>
                <wp:extent cx="6086475" cy="2324100"/>
                <wp:effectExtent l="0" t="0" r="9525" b="0"/>
                <wp:wrapNone/>
                <wp:docPr id="291" name="Text Box 291"/>
                <wp:cNvGraphicFramePr/>
                <a:graphic xmlns:a="http://schemas.openxmlformats.org/drawingml/2006/main">
                  <a:graphicData uri="http://schemas.microsoft.com/office/word/2010/wordprocessingShape">
                    <wps:wsp>
                      <wps:cNvSpPr txBox="1"/>
                      <wps:spPr>
                        <a:xfrm>
                          <a:off x="0" y="0"/>
                          <a:ext cx="6086475" cy="232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670D" w:rsidRPr="00B968E5" w:rsidRDefault="00B968E5">
                            <w:pPr>
                              <w:rPr>
                                <w:rFonts w:ascii="Arial" w:hAnsi="Arial" w:cs="Arial"/>
                                <w:sz w:val="16"/>
                                <w:szCs w:val="16"/>
                              </w:rPr>
                            </w:pPr>
                            <w:r>
                              <w:rPr>
                                <w:noProof/>
                              </w:rPr>
                              <w:drawing>
                                <wp:inline distT="0" distB="0" distL="0" distR="0" wp14:anchorId="2E990E86" wp14:editId="40CF02A5">
                                  <wp:extent cx="5897245" cy="1696718"/>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97245" cy="1696718"/>
                                          </a:xfrm>
                                          <a:prstGeom prst="rect">
                                            <a:avLst/>
                                          </a:prstGeom>
                                        </pic:spPr>
                                      </pic:pic>
                                    </a:graphicData>
                                  </a:graphic>
                                </wp:inline>
                              </w:drawing>
                            </w:r>
                          </w:p>
                          <w:p w:rsidR="00B968E5" w:rsidRPr="00B968E5" w:rsidRDefault="00B968E5">
                            <w:pPr>
                              <w:rPr>
                                <w:rFonts w:ascii="Arial" w:hAnsi="Arial" w:cs="Arial"/>
                                <w:sz w:val="16"/>
                                <w:szCs w:val="16"/>
                              </w:rPr>
                            </w:pPr>
                          </w:p>
                          <w:p w:rsidR="00B968E5" w:rsidRDefault="00B968E5">
                            <w:r w:rsidRPr="00B968E5">
                              <w:rPr>
                                <w:rFonts w:ascii="Arial" w:hAnsi="Arial" w:cs="Arial"/>
                                <w:b/>
                                <w:sz w:val="16"/>
                                <w:szCs w:val="16"/>
                              </w:rPr>
                              <w:t>Figure 3-1:</w:t>
                            </w:r>
                            <w:r>
                              <w:rPr>
                                <w:rFonts w:ascii="Arial" w:hAnsi="Arial" w:cs="Arial"/>
                                <w:sz w:val="16"/>
                                <w:szCs w:val="16"/>
                              </w:rPr>
                              <w:t xml:space="preserve"> Four jumper wires connect the digital lines D0-D3 from the PCF8574 to the inputs (IN1-IN4) of the ULN2003 motor board (left).  The 28BYJ-48 stepper has a 5-connector female header which has mates into the ULN2003 motor board.  This mate is slotted (i.e. fool-proof) such that the header can be inserted in only one way.</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1" o:spid="_x0000_s1035" type="#_x0000_t202" style="position:absolute;left:0;text-align:left;margin-left:-6.75pt;margin-top:7.8pt;width:479.25pt;height:183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" fillcolor="white [3201]" stroked="f" strokeweight=".5pt">
                <v:textbox>
                  <w:txbxContent>
                    <w:p w:rsidR="00E1670D" w:rsidRPr="00B968E5" w:rsidRDefault="00B968E5">
                      <w:pPr>
                        <w:rPr>
                          <w:rFonts w:ascii="Arial" w:hAnsi="Arial" w:cs="Arial"/>
                          <w:sz w:val="16"/>
                          <w:szCs w:val="16"/>
                        </w:rPr>
                      </w:pPr>
                      <w:r>
                        <w:rPr>
                          <w:noProof/>
                        </w:rPr>
                        <w:drawing>
                          <wp:inline distT="0" distB="0" distL="0" distR="0" wp14:anchorId="2E990E86" wp14:editId="40CF02A5">
                            <wp:extent cx="5897245" cy="1696718"/>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97245" cy="1696718"/>
                                    </a:xfrm>
                                    <a:prstGeom prst="rect">
                                      <a:avLst/>
                                    </a:prstGeom>
                                  </pic:spPr>
                                </pic:pic>
                              </a:graphicData>
                            </a:graphic>
                          </wp:inline>
                        </w:drawing>
                      </w:r>
                    </w:p>
                    <w:p w:rsidR="00B968E5" w:rsidRPr="00B968E5" w:rsidRDefault="00B968E5">
                      <w:pPr>
                        <w:rPr>
                          <w:rFonts w:ascii="Arial" w:hAnsi="Arial" w:cs="Arial"/>
                          <w:sz w:val="16"/>
                          <w:szCs w:val="16"/>
                        </w:rPr>
                      </w:pPr>
                    </w:p>
                    <w:p w:rsidR="00B968E5" w:rsidRDefault="00B968E5">
                      <w:r w:rsidRPr="00B968E5">
                        <w:rPr>
                          <w:rFonts w:ascii="Arial" w:hAnsi="Arial" w:cs="Arial"/>
                          <w:b/>
                          <w:sz w:val="16"/>
                          <w:szCs w:val="16"/>
                        </w:rPr>
                        <w:t>Figure 3-1:</w:t>
                      </w:r>
                      <w:r>
                        <w:rPr>
                          <w:rFonts w:ascii="Arial" w:hAnsi="Arial" w:cs="Arial"/>
                          <w:sz w:val="16"/>
                          <w:szCs w:val="16"/>
                        </w:rPr>
                        <w:t xml:space="preserve"> Four jumper wires connect the digital lines D0-D3 from the PCF8574 to the inputs (IN1-IN4) of the ULN2003 motor board (left).  The 28BYJ-48 stepper has a 5-connector female header which has mates into the ULN2003 motor board.  This mate is slotted (i.e. fool-proof) such that the header can be inserted in only one way.</w:t>
                      </w:r>
                      <w:r>
                        <w:t xml:space="preserve"> </w:t>
                      </w:r>
                    </w:p>
                  </w:txbxContent>
                </v:textbox>
              </v:shape>
            </w:pict>
          </mc:Fallback>
        </mc:AlternateContent>
      </w:r>
    </w:p>
    <w:p w:rsidR="00B968E5" w:rsidRDefault="00B968E5" w:rsidP="005319E9">
      <w:pPr>
        <w:jc w:val="both"/>
        <w:rPr>
          <w:rFonts w:ascii="Arial" w:hAnsi="Arial" w:cs="Arial"/>
          <w:sz w:val="20"/>
        </w:rPr>
      </w:pPr>
    </w:p>
    <w:p w:rsidR="00B968E5" w:rsidRDefault="00B968E5" w:rsidP="005319E9">
      <w:pPr>
        <w:jc w:val="both"/>
        <w:rPr>
          <w:rFonts w:ascii="Arial" w:hAnsi="Arial" w:cs="Arial"/>
          <w:sz w:val="20"/>
        </w:rPr>
      </w:pPr>
    </w:p>
    <w:p w:rsidR="00B968E5" w:rsidRDefault="00B968E5" w:rsidP="005319E9">
      <w:pPr>
        <w:jc w:val="both"/>
        <w:rPr>
          <w:rFonts w:ascii="Arial" w:hAnsi="Arial" w:cs="Arial"/>
          <w:sz w:val="20"/>
        </w:rPr>
      </w:pPr>
    </w:p>
    <w:p w:rsidR="00B968E5" w:rsidRDefault="00B968E5" w:rsidP="005319E9">
      <w:pPr>
        <w:jc w:val="both"/>
        <w:rPr>
          <w:rFonts w:ascii="Arial" w:hAnsi="Arial" w:cs="Arial"/>
          <w:sz w:val="20"/>
        </w:rPr>
      </w:pPr>
    </w:p>
    <w:p w:rsidR="00B968E5" w:rsidRDefault="00B968E5" w:rsidP="005319E9">
      <w:pPr>
        <w:jc w:val="both"/>
        <w:rPr>
          <w:rFonts w:ascii="Arial" w:hAnsi="Arial" w:cs="Arial"/>
          <w:sz w:val="20"/>
        </w:rPr>
      </w:pPr>
    </w:p>
    <w:p w:rsidR="00B968E5" w:rsidRDefault="00B968E5" w:rsidP="005319E9">
      <w:pPr>
        <w:jc w:val="both"/>
        <w:rPr>
          <w:rFonts w:ascii="Arial" w:hAnsi="Arial" w:cs="Arial"/>
          <w:sz w:val="20"/>
        </w:rPr>
      </w:pPr>
    </w:p>
    <w:p w:rsidR="00B968E5" w:rsidRDefault="00B968E5" w:rsidP="005319E9">
      <w:pPr>
        <w:jc w:val="both"/>
        <w:rPr>
          <w:rFonts w:ascii="Arial" w:hAnsi="Arial" w:cs="Arial"/>
          <w:sz w:val="20"/>
        </w:rPr>
      </w:pPr>
    </w:p>
    <w:p w:rsidR="00B968E5" w:rsidRDefault="00B968E5" w:rsidP="005319E9">
      <w:pPr>
        <w:jc w:val="both"/>
        <w:rPr>
          <w:rFonts w:ascii="Arial" w:hAnsi="Arial" w:cs="Arial"/>
          <w:sz w:val="20"/>
        </w:rPr>
      </w:pPr>
    </w:p>
    <w:p w:rsidR="00B968E5" w:rsidRDefault="00B968E5" w:rsidP="005319E9">
      <w:pPr>
        <w:jc w:val="both"/>
        <w:rPr>
          <w:rFonts w:ascii="Arial" w:hAnsi="Arial" w:cs="Arial"/>
          <w:sz w:val="20"/>
        </w:rPr>
      </w:pPr>
    </w:p>
    <w:p w:rsidR="00B968E5" w:rsidRDefault="00B968E5" w:rsidP="005319E9">
      <w:pPr>
        <w:jc w:val="both"/>
        <w:rPr>
          <w:rFonts w:ascii="Arial" w:hAnsi="Arial" w:cs="Arial"/>
          <w:sz w:val="20"/>
        </w:rPr>
      </w:pPr>
    </w:p>
    <w:p w:rsidR="00B968E5" w:rsidRDefault="00B968E5" w:rsidP="005319E9">
      <w:pPr>
        <w:jc w:val="both"/>
        <w:rPr>
          <w:rFonts w:ascii="Arial" w:hAnsi="Arial" w:cs="Arial"/>
          <w:sz w:val="20"/>
        </w:rPr>
      </w:pPr>
    </w:p>
    <w:p w:rsidR="00B968E5" w:rsidRDefault="00B968E5" w:rsidP="005319E9">
      <w:pPr>
        <w:jc w:val="both"/>
        <w:rPr>
          <w:rFonts w:ascii="Arial" w:hAnsi="Arial" w:cs="Arial"/>
          <w:sz w:val="20"/>
        </w:rPr>
      </w:pPr>
    </w:p>
    <w:p w:rsidR="00B968E5" w:rsidRDefault="00B968E5" w:rsidP="005319E9">
      <w:pPr>
        <w:jc w:val="both"/>
        <w:rPr>
          <w:rFonts w:ascii="Arial" w:hAnsi="Arial" w:cs="Arial"/>
          <w:sz w:val="20"/>
        </w:rPr>
      </w:pPr>
    </w:p>
    <w:p w:rsidR="00B968E5" w:rsidRDefault="00B968E5" w:rsidP="005319E9">
      <w:pPr>
        <w:jc w:val="both"/>
        <w:rPr>
          <w:rFonts w:ascii="Arial" w:hAnsi="Arial" w:cs="Arial"/>
          <w:sz w:val="20"/>
        </w:rPr>
      </w:pPr>
    </w:p>
    <w:p w:rsidR="00414E2D" w:rsidRDefault="00414E2D" w:rsidP="005319E9">
      <w:pPr>
        <w:jc w:val="both"/>
        <w:rPr>
          <w:rFonts w:ascii="Arial" w:hAnsi="Arial" w:cs="Arial"/>
          <w:sz w:val="20"/>
        </w:rPr>
      </w:pPr>
    </w:p>
    <w:p w:rsidR="005319E9" w:rsidRDefault="005319E9" w:rsidP="005319E9">
      <w:pPr>
        <w:jc w:val="both"/>
        <w:rPr>
          <w:rFonts w:ascii="Arial" w:hAnsi="Arial" w:cs="Arial"/>
          <w:sz w:val="20"/>
        </w:rPr>
      </w:pPr>
    </w:p>
    <w:p w:rsidR="00B968E5" w:rsidRDefault="00B968E5" w:rsidP="005319E9">
      <w:pPr>
        <w:jc w:val="both"/>
        <w:rPr>
          <w:rFonts w:ascii="Arial" w:hAnsi="Arial" w:cs="Arial"/>
          <w:sz w:val="20"/>
        </w:rPr>
      </w:pPr>
      <w:r>
        <w:rPr>
          <w:rFonts w:ascii="Arial" w:hAnsi="Arial" w:cs="Arial"/>
          <w:sz w:val="20"/>
        </w:rPr>
        <w:t>Referring to coil sequencing diagram (</w:t>
      </w:r>
      <w:r w:rsidRPr="00B968E5">
        <w:rPr>
          <w:rFonts w:ascii="Arial" w:hAnsi="Arial" w:cs="Arial"/>
          <w:b/>
          <w:sz w:val="20"/>
        </w:rPr>
        <w:t>Figure B</w:t>
      </w:r>
      <w:r>
        <w:rPr>
          <w:rFonts w:ascii="Arial" w:hAnsi="Arial" w:cs="Arial"/>
          <w:sz w:val="20"/>
        </w:rPr>
        <w:t>), the digital lines D0-D4 need to be fit into the ULN2003 input lines (IN1-IN4) in a specific manner (</w:t>
      </w:r>
      <w:r w:rsidRPr="00B968E5">
        <w:rPr>
          <w:rFonts w:ascii="Arial" w:hAnsi="Arial" w:cs="Arial"/>
          <w:b/>
          <w:sz w:val="20"/>
        </w:rPr>
        <w:t>Figure 3-1 left</w:t>
      </w:r>
      <w:r>
        <w:rPr>
          <w:rFonts w:ascii="Arial" w:hAnsi="Arial" w:cs="Arial"/>
          <w:sz w:val="20"/>
        </w:rPr>
        <w:t xml:space="preserve">).  </w:t>
      </w:r>
    </w:p>
    <w:p w:rsidR="00B968E5" w:rsidRDefault="00B968E5" w:rsidP="005319E9">
      <w:pPr>
        <w:jc w:val="both"/>
        <w:rPr>
          <w:rFonts w:ascii="Arial" w:hAnsi="Arial" w:cs="Arial"/>
          <w:sz w:val="20"/>
        </w:rPr>
      </w:pPr>
    </w:p>
    <w:p w:rsidR="00B968E5" w:rsidRDefault="00B968E5" w:rsidP="005319E9">
      <w:pPr>
        <w:jc w:val="both"/>
        <w:rPr>
          <w:rFonts w:ascii="Arial" w:hAnsi="Arial" w:cs="Arial"/>
          <w:sz w:val="20"/>
        </w:rPr>
      </w:pPr>
      <w:r>
        <w:rPr>
          <w:rFonts w:ascii="Arial" w:hAnsi="Arial" w:cs="Arial"/>
          <w:sz w:val="20"/>
        </w:rPr>
        <w:t xml:space="preserve">The 28BYJ-48 stepper’s five wires terminate in a 5-pin female header.  This header can only fit into the ULN2003 motor board in a specific way (i.e. fool-proof, biased mating) as seen in </w:t>
      </w:r>
      <w:r w:rsidRPr="00B968E5">
        <w:rPr>
          <w:rFonts w:ascii="Arial" w:hAnsi="Arial" w:cs="Arial"/>
          <w:b/>
          <w:sz w:val="20"/>
        </w:rPr>
        <w:t>Figure 3-1 right</w:t>
      </w:r>
      <w:r>
        <w:rPr>
          <w:rFonts w:ascii="Arial" w:hAnsi="Arial" w:cs="Arial"/>
          <w:sz w:val="20"/>
        </w:rPr>
        <w:t>.</w:t>
      </w:r>
    </w:p>
    <w:p w:rsidR="00411671" w:rsidRDefault="00411671" w:rsidP="005319E9">
      <w:pPr>
        <w:jc w:val="both"/>
        <w:rPr>
          <w:rFonts w:ascii="Arial" w:hAnsi="Arial" w:cs="Arial"/>
          <w:sz w:val="20"/>
        </w:rPr>
      </w:pPr>
    </w:p>
    <w:p w:rsidR="00411671" w:rsidRDefault="00411671" w:rsidP="005319E9">
      <w:pPr>
        <w:jc w:val="both"/>
        <w:rPr>
          <w:rFonts w:ascii="Arial" w:hAnsi="Arial" w:cs="Arial"/>
          <w:sz w:val="20"/>
        </w:rPr>
      </w:pPr>
    </w:p>
    <w:p w:rsidR="00411671" w:rsidRDefault="00411671" w:rsidP="005319E9">
      <w:pPr>
        <w:jc w:val="both"/>
        <w:rPr>
          <w:rFonts w:ascii="Arial" w:hAnsi="Arial" w:cs="Arial"/>
          <w:sz w:val="20"/>
        </w:rPr>
      </w:pPr>
    </w:p>
    <w:p w:rsidR="00411671" w:rsidRDefault="00411671" w:rsidP="005319E9">
      <w:pPr>
        <w:jc w:val="both"/>
        <w:rPr>
          <w:rFonts w:ascii="Arial" w:hAnsi="Arial" w:cs="Arial"/>
          <w:sz w:val="20"/>
        </w:rPr>
      </w:pPr>
    </w:p>
    <w:p w:rsidR="00411671" w:rsidRDefault="00411671" w:rsidP="005319E9">
      <w:pPr>
        <w:jc w:val="both"/>
        <w:rPr>
          <w:rFonts w:ascii="Arial" w:hAnsi="Arial" w:cs="Arial"/>
          <w:sz w:val="20"/>
        </w:rPr>
      </w:pPr>
    </w:p>
    <w:p w:rsidR="00411671" w:rsidRDefault="00411671" w:rsidP="005319E9">
      <w:pPr>
        <w:jc w:val="both"/>
        <w:rPr>
          <w:rFonts w:ascii="Arial" w:hAnsi="Arial" w:cs="Arial"/>
          <w:sz w:val="20"/>
        </w:rPr>
      </w:pPr>
      <w:r w:rsidRPr="00411671">
        <w:rPr>
          <w:rFonts w:ascii="Arial" w:hAnsi="Arial" w:cs="Arial"/>
          <w:b/>
          <w:sz w:val="20"/>
        </w:rPr>
        <w:lastRenderedPageBreak/>
        <w:t>Step 4:</w:t>
      </w:r>
      <w:r>
        <w:rPr>
          <w:rFonts w:ascii="Arial" w:hAnsi="Arial" w:cs="Arial"/>
          <w:sz w:val="20"/>
        </w:rPr>
        <w:t xml:space="preserve"> Voltage Supply to 28BYJ-48 Stepper Connection</w:t>
      </w:r>
    </w:p>
    <w:p w:rsidR="00411671" w:rsidRDefault="00411671" w:rsidP="005319E9">
      <w:pPr>
        <w:jc w:val="both"/>
        <w:rPr>
          <w:rFonts w:ascii="Arial" w:hAnsi="Arial" w:cs="Arial"/>
          <w:sz w:val="20"/>
        </w:rPr>
      </w:pPr>
    </w:p>
    <w:p w:rsidR="00634462" w:rsidRDefault="00634462" w:rsidP="005319E9">
      <w:pPr>
        <w:jc w:val="both"/>
        <w:rPr>
          <w:rFonts w:ascii="Arial" w:hAnsi="Arial" w:cs="Arial"/>
          <w:sz w:val="20"/>
        </w:rPr>
      </w:pPr>
      <w:r w:rsidRPr="00142CF9">
        <w:rPr>
          <w:rFonts w:ascii="Arial" w:hAnsi="Arial" w:cs="Arial"/>
          <w:b/>
          <w:sz w:val="20"/>
        </w:rPr>
        <w:t>Figure 1.0B</w:t>
      </w:r>
      <w:r>
        <w:rPr>
          <w:rFonts w:ascii="Arial" w:hAnsi="Arial" w:cs="Arial"/>
          <w:sz w:val="20"/>
        </w:rPr>
        <w:t xml:space="preserve"> shows that the 28BYJ-48 stepper’s red-colored wire connects to a voltage source.  This voltage source can range from 5 to 12 Volts.  As such, a 9 Volt battery is used.  To facilitate connections, </w:t>
      </w:r>
      <w:r w:rsidRPr="00142CF9">
        <w:rPr>
          <w:rFonts w:ascii="Arial" w:hAnsi="Arial" w:cs="Arial"/>
          <w:b/>
          <w:sz w:val="20"/>
        </w:rPr>
        <w:t>Figure 1-4</w:t>
      </w:r>
      <w:r>
        <w:rPr>
          <w:rFonts w:ascii="Arial" w:hAnsi="Arial" w:cs="Arial"/>
          <w:sz w:val="20"/>
        </w:rPr>
        <w:t xml:space="preserve"> shows a screw terminal bar.  The battery’s ends and jumper cables are securely tied down to the bar with a screwdriver.</w:t>
      </w:r>
    </w:p>
    <w:p w:rsidR="00634462" w:rsidRDefault="00142CF9" w:rsidP="005319E9">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10464" behindDoc="0" locked="0" layoutInCell="1" allowOverlap="1">
                <wp:simplePos x="0" y="0"/>
                <wp:positionH relativeFrom="column">
                  <wp:posOffset>9525</wp:posOffset>
                </wp:positionH>
                <wp:positionV relativeFrom="paragraph">
                  <wp:posOffset>19050</wp:posOffset>
                </wp:positionV>
                <wp:extent cx="5848350" cy="222885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5848350" cy="2228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2CF9" w:rsidRPr="00142CF9" w:rsidRDefault="00142CF9">
                            <w:pPr>
                              <w:rPr>
                                <w:rFonts w:ascii="Arial" w:hAnsi="Arial" w:cs="Arial"/>
                                <w:sz w:val="16"/>
                                <w:szCs w:val="16"/>
                              </w:rPr>
                            </w:pPr>
                            <w:r>
                              <w:rPr>
                                <w:noProof/>
                              </w:rPr>
                              <w:drawing>
                                <wp:inline distT="0" distB="0" distL="0" distR="0" wp14:anchorId="09F51C24" wp14:editId="4CD3BCB4">
                                  <wp:extent cx="5659120" cy="1636671"/>
                                  <wp:effectExtent l="0" t="0" r="0" b="190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59120" cy="1636671"/>
                                          </a:xfrm>
                                          <a:prstGeom prst="rect">
                                            <a:avLst/>
                                          </a:prstGeom>
                                        </pic:spPr>
                                      </pic:pic>
                                    </a:graphicData>
                                  </a:graphic>
                                </wp:inline>
                              </w:drawing>
                            </w:r>
                          </w:p>
                          <w:p w:rsidR="00142CF9" w:rsidRPr="00142CF9" w:rsidRDefault="00142CF9">
                            <w:pPr>
                              <w:rPr>
                                <w:rFonts w:ascii="Arial" w:hAnsi="Arial" w:cs="Arial"/>
                                <w:sz w:val="16"/>
                                <w:szCs w:val="16"/>
                              </w:rPr>
                            </w:pPr>
                          </w:p>
                          <w:p w:rsidR="00142CF9" w:rsidRDefault="00142CF9">
                            <w:r w:rsidRPr="00142CF9">
                              <w:rPr>
                                <w:rFonts w:ascii="Arial" w:hAnsi="Arial" w:cs="Arial"/>
                                <w:b/>
                                <w:sz w:val="16"/>
                                <w:szCs w:val="16"/>
                              </w:rPr>
                              <w:t>Figure 1-4:</w:t>
                            </w:r>
                            <w:r>
                              <w:rPr>
                                <w:rFonts w:ascii="Arial" w:hAnsi="Arial" w:cs="Arial"/>
                                <w:sz w:val="16"/>
                                <w:szCs w:val="16"/>
                              </w:rPr>
                              <w:t xml:space="preserve"> A screw terminal bar (left) facilitates connections of the battery and 28BYJ-48 stepper.  Note: tie the grounds of the PCF8574 circuit and the 9 Volt battery’s negative end.  A 2-wire female jumper cable connects to the male 2-pin header (right), noting the polarity.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3" o:spid="_x0000_s1036" type="#_x0000_t202" style="position:absolute;left:0;text-align:left;margin-left:.75pt;margin-top:1.5pt;width:460.5pt;height:175.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" fillcolor="white [3201]" stroked="f" strokeweight=".5pt">
                <v:textbox>
                  <w:txbxContent>
                    <w:p w:rsidR="00142CF9" w:rsidRPr="00142CF9" w:rsidRDefault="00142CF9">
                      <w:pPr>
                        <w:rPr>
                          <w:rFonts w:ascii="Arial" w:hAnsi="Arial" w:cs="Arial"/>
                          <w:sz w:val="16"/>
                          <w:szCs w:val="16"/>
                        </w:rPr>
                      </w:pPr>
                      <w:r>
                        <w:rPr>
                          <w:noProof/>
                        </w:rPr>
                        <w:drawing>
                          <wp:inline distT="0" distB="0" distL="0" distR="0" wp14:anchorId="09F51C24" wp14:editId="4CD3BCB4">
                            <wp:extent cx="5659120" cy="1636671"/>
                            <wp:effectExtent l="0" t="0" r="0" b="190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59120" cy="1636671"/>
                                    </a:xfrm>
                                    <a:prstGeom prst="rect">
                                      <a:avLst/>
                                    </a:prstGeom>
                                  </pic:spPr>
                                </pic:pic>
                              </a:graphicData>
                            </a:graphic>
                          </wp:inline>
                        </w:drawing>
                      </w:r>
                    </w:p>
                    <w:p w:rsidR="00142CF9" w:rsidRPr="00142CF9" w:rsidRDefault="00142CF9">
                      <w:pPr>
                        <w:rPr>
                          <w:rFonts w:ascii="Arial" w:hAnsi="Arial" w:cs="Arial"/>
                          <w:sz w:val="16"/>
                          <w:szCs w:val="16"/>
                        </w:rPr>
                      </w:pPr>
                    </w:p>
                    <w:p w:rsidR="00142CF9" w:rsidRDefault="00142CF9">
                      <w:r w:rsidRPr="00142CF9">
                        <w:rPr>
                          <w:rFonts w:ascii="Arial" w:hAnsi="Arial" w:cs="Arial"/>
                          <w:b/>
                          <w:sz w:val="16"/>
                          <w:szCs w:val="16"/>
                        </w:rPr>
                        <w:t>Figure 1-4:</w:t>
                      </w:r>
                      <w:r>
                        <w:rPr>
                          <w:rFonts w:ascii="Arial" w:hAnsi="Arial" w:cs="Arial"/>
                          <w:sz w:val="16"/>
                          <w:szCs w:val="16"/>
                        </w:rPr>
                        <w:t xml:space="preserve"> A screw terminal bar (left) facilitates connections of the battery and 28BYJ-48 stepper.  Note: tie the grounds of the PCF8574 circuit and the 9 Volt battery’s negative end.  A 2-wire female jumper cable connects to the male 2-pin header (right), noting the polarity.  </w:t>
                      </w:r>
                    </w:p>
                  </w:txbxContent>
                </v:textbox>
              </v:shape>
            </w:pict>
          </mc:Fallback>
        </mc:AlternateContent>
      </w:r>
    </w:p>
    <w:p w:rsidR="006E4E7A" w:rsidRDefault="006E4E7A" w:rsidP="005319E9">
      <w:pPr>
        <w:jc w:val="both"/>
        <w:rPr>
          <w:rFonts w:ascii="Arial" w:hAnsi="Arial" w:cs="Arial"/>
          <w:sz w:val="20"/>
        </w:rPr>
      </w:pPr>
    </w:p>
    <w:p w:rsidR="00634462" w:rsidRDefault="00634462" w:rsidP="005319E9">
      <w:pPr>
        <w:jc w:val="both"/>
        <w:rPr>
          <w:rFonts w:ascii="Arial" w:hAnsi="Arial" w:cs="Arial"/>
          <w:sz w:val="20"/>
        </w:rPr>
      </w:pPr>
    </w:p>
    <w:p w:rsidR="00634462" w:rsidRDefault="00634462" w:rsidP="005319E9">
      <w:pPr>
        <w:jc w:val="both"/>
        <w:rPr>
          <w:rFonts w:ascii="Arial" w:hAnsi="Arial" w:cs="Arial"/>
          <w:sz w:val="20"/>
        </w:rPr>
      </w:pPr>
    </w:p>
    <w:p w:rsidR="00634462" w:rsidRDefault="00634462"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r w:rsidRPr="006E4E7A">
        <w:rPr>
          <w:rFonts w:ascii="Arial" w:hAnsi="Arial" w:cs="Arial"/>
          <w:b/>
          <w:sz w:val="20"/>
        </w:rPr>
        <w:t>Step 5:</w:t>
      </w:r>
      <w:r>
        <w:rPr>
          <w:rFonts w:ascii="Arial" w:hAnsi="Arial" w:cs="Arial"/>
          <w:sz w:val="20"/>
        </w:rPr>
        <w:t xml:space="preserve"> NXC Programming</w:t>
      </w:r>
    </w:p>
    <w:p w:rsidR="00142CF9" w:rsidRDefault="00142CF9" w:rsidP="005319E9">
      <w:pPr>
        <w:jc w:val="both"/>
        <w:rPr>
          <w:rFonts w:ascii="Arial" w:hAnsi="Arial" w:cs="Arial"/>
          <w:sz w:val="20"/>
        </w:rPr>
      </w:pPr>
    </w:p>
    <w:p w:rsidR="00AD60B2" w:rsidRDefault="00142CF9" w:rsidP="005319E9">
      <w:pPr>
        <w:jc w:val="both"/>
        <w:rPr>
          <w:rFonts w:ascii="Arial" w:hAnsi="Arial" w:cs="Arial"/>
          <w:sz w:val="20"/>
        </w:rPr>
      </w:pPr>
      <w:r w:rsidRPr="00AD60B2">
        <w:rPr>
          <w:rFonts w:ascii="Arial" w:hAnsi="Arial" w:cs="Arial"/>
          <w:b/>
          <w:sz w:val="20"/>
        </w:rPr>
        <w:t>Figure 1-5</w:t>
      </w:r>
      <w:r>
        <w:rPr>
          <w:rFonts w:ascii="Arial" w:hAnsi="Arial" w:cs="Arial"/>
          <w:sz w:val="20"/>
        </w:rPr>
        <w:t xml:space="preserve"> shows </w:t>
      </w:r>
      <w:r w:rsidR="00EB186C" w:rsidRPr="00AD60B2">
        <w:rPr>
          <w:rFonts w:ascii="Courier New" w:hAnsi="Courier New" w:cs="Courier New"/>
          <w:sz w:val="20"/>
        </w:rPr>
        <w:t>nxcStepper1_0e.nxc</w:t>
      </w:r>
      <w:r w:rsidR="00EB186C" w:rsidRPr="00EB186C">
        <w:rPr>
          <w:rFonts w:ascii="Arial" w:hAnsi="Arial" w:cs="Arial"/>
          <w:sz w:val="20"/>
        </w:rPr>
        <w:t xml:space="preserve">, a program </w:t>
      </w:r>
      <w:r w:rsidR="00EB186C">
        <w:rPr>
          <w:rFonts w:ascii="Arial" w:hAnsi="Arial" w:cs="Arial"/>
          <w:sz w:val="20"/>
        </w:rPr>
        <w:t xml:space="preserve">to </w:t>
      </w:r>
      <w:r>
        <w:rPr>
          <w:rFonts w:ascii="Arial" w:hAnsi="Arial" w:cs="Arial"/>
          <w:sz w:val="20"/>
        </w:rPr>
        <w:t>actuat</w:t>
      </w:r>
      <w:r w:rsidR="00EB186C">
        <w:rPr>
          <w:rFonts w:ascii="Arial" w:hAnsi="Arial" w:cs="Arial"/>
          <w:sz w:val="20"/>
        </w:rPr>
        <w:t>e</w:t>
      </w:r>
      <w:r>
        <w:rPr>
          <w:rFonts w:ascii="Arial" w:hAnsi="Arial" w:cs="Arial"/>
          <w:sz w:val="20"/>
        </w:rPr>
        <w:t xml:space="preserve"> the stepper according to</w:t>
      </w:r>
      <w:r w:rsidR="00EB186C">
        <w:rPr>
          <w:rFonts w:ascii="Arial" w:hAnsi="Arial" w:cs="Arial"/>
          <w:sz w:val="20"/>
        </w:rPr>
        <w:t xml:space="preserve"> the</w:t>
      </w:r>
      <w:r w:rsidR="00AD60B2">
        <w:rPr>
          <w:rFonts w:ascii="Arial" w:hAnsi="Arial" w:cs="Arial"/>
          <w:sz w:val="20"/>
        </w:rPr>
        <w:t xml:space="preserve"> sequence in</w:t>
      </w:r>
      <w:r>
        <w:rPr>
          <w:rFonts w:ascii="Arial" w:hAnsi="Arial" w:cs="Arial"/>
          <w:sz w:val="20"/>
        </w:rPr>
        <w:t xml:space="preserve"> </w:t>
      </w:r>
      <w:r w:rsidR="00AD60B2" w:rsidRPr="00AD60B2">
        <w:rPr>
          <w:rFonts w:ascii="Arial" w:hAnsi="Arial" w:cs="Arial"/>
          <w:b/>
          <w:sz w:val="20"/>
        </w:rPr>
        <w:t>Figure 1.0B</w:t>
      </w:r>
      <w:r w:rsidR="00AD60B2">
        <w:rPr>
          <w:rFonts w:ascii="Arial" w:hAnsi="Arial" w:cs="Arial"/>
          <w:sz w:val="20"/>
        </w:rPr>
        <w:t xml:space="preserve">.  </w:t>
      </w:r>
      <w:r w:rsidR="00EB186C">
        <w:rPr>
          <w:rFonts w:ascii="Arial" w:hAnsi="Arial" w:cs="Arial"/>
          <w:sz w:val="20"/>
          <w:szCs w:val="20"/>
        </w:rPr>
        <w:t>The code for writing data through the PCF8574 was explained in a previous lab.</w:t>
      </w:r>
      <w:r w:rsidR="00EB186C">
        <w:rPr>
          <w:rFonts w:ascii="Arial" w:hAnsi="Arial" w:cs="Arial"/>
          <w:sz w:val="20"/>
          <w:szCs w:val="20"/>
        </w:rPr>
        <w:t xml:space="preserve">  </w:t>
      </w:r>
      <w:r w:rsidR="00EB186C">
        <w:rPr>
          <w:rFonts w:ascii="Arial" w:hAnsi="Arial" w:cs="Arial"/>
          <w:sz w:val="20"/>
        </w:rPr>
        <w:t xml:space="preserve">In essence, one </w:t>
      </w:r>
      <w:r w:rsidR="00AD60B2">
        <w:rPr>
          <w:rFonts w:ascii="Arial" w:hAnsi="Arial" w:cs="Arial"/>
          <w:sz w:val="20"/>
        </w:rPr>
        <w:t>first defines the NXT Brick’s Port 1 for I2C communications with the PCF8574 set at address 40 Hex (</w:t>
      </w:r>
      <w:r w:rsidR="006E4E7A">
        <w:rPr>
          <w:rFonts w:ascii="Arial" w:hAnsi="Arial" w:cs="Arial"/>
          <w:sz w:val="20"/>
        </w:rPr>
        <w:t xml:space="preserve">64 decimal).  In </w:t>
      </w:r>
      <w:r w:rsidR="006E4E7A" w:rsidRPr="006E4E7A">
        <w:rPr>
          <w:rFonts w:ascii="Courier New" w:hAnsi="Courier New" w:cs="Courier New"/>
          <w:sz w:val="20"/>
        </w:rPr>
        <w:t>main</w:t>
      </w:r>
      <w:r w:rsidR="006E4E7A">
        <w:rPr>
          <w:rFonts w:ascii="Arial" w:hAnsi="Arial" w:cs="Arial"/>
          <w:sz w:val="20"/>
        </w:rPr>
        <w:t xml:space="preserve">, variables are declared for writing and reading data and monitoring the NXT Brick’s buttons.  </w:t>
      </w:r>
    </w:p>
    <w:p w:rsidR="006E4E7A" w:rsidRDefault="006E4E7A" w:rsidP="005319E9">
      <w:pPr>
        <w:jc w:val="both"/>
        <w:rPr>
          <w:rFonts w:ascii="Arial" w:hAnsi="Arial" w:cs="Arial"/>
          <w:sz w:val="20"/>
        </w:rPr>
      </w:pPr>
    </w:p>
    <w:p w:rsidR="00AD60B2" w:rsidRDefault="00AD60B2" w:rsidP="005319E9">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12512" behindDoc="0" locked="0" layoutInCell="1" allowOverlap="1">
                <wp:simplePos x="0" y="0"/>
                <wp:positionH relativeFrom="column">
                  <wp:posOffset>9525</wp:posOffset>
                </wp:positionH>
                <wp:positionV relativeFrom="paragraph">
                  <wp:posOffset>6350</wp:posOffset>
                </wp:positionV>
                <wp:extent cx="5753100" cy="3495675"/>
                <wp:effectExtent l="0" t="0" r="19050" b="28575"/>
                <wp:wrapNone/>
                <wp:docPr id="296" name="Text Box 296"/>
                <wp:cNvGraphicFramePr/>
                <a:graphic xmlns:a="http://schemas.openxmlformats.org/drawingml/2006/main">
                  <a:graphicData uri="http://schemas.microsoft.com/office/word/2010/wordprocessingShape">
                    <wps:wsp>
                      <wps:cNvSpPr txBox="1"/>
                      <wps:spPr>
                        <a:xfrm>
                          <a:off x="0" y="0"/>
                          <a:ext cx="5753100" cy="3495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FILE: nxcStepper1_0e.nxc - Works!  Hallelujah!</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AUTH: P.Oh</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DATE: 03/15/19 19:08</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VERS: 1.0</w:t>
                            </w:r>
                            <w:r>
                              <w:rPr>
                                <w:rFonts w:ascii="Courier New" w:hAnsi="Courier New" w:cs="Courier New"/>
                                <w:sz w:val="16"/>
                                <w:szCs w:val="16"/>
                              </w:rPr>
                              <w:t>e</w:t>
                            </w:r>
                            <w:r w:rsidRPr="00AD60B2">
                              <w:rPr>
                                <w:rFonts w:ascii="Courier New" w:hAnsi="Courier New" w:cs="Courier New"/>
                                <w:sz w:val="16"/>
                                <w:szCs w:val="16"/>
                              </w:rPr>
                              <w:t xml:space="preserve"> - PCF8574A and 5-wire stepper 28YBJ-48 motor and ULN2003 driver board</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NOTE: Uses PCF8574 chip (hence address A2-A1-A0 set to 0-0-0 hence 0x</w:t>
                            </w:r>
                            <w:r>
                              <w:rPr>
                                <w:rFonts w:ascii="Courier New" w:hAnsi="Courier New" w:cs="Courier New"/>
                                <w:sz w:val="16"/>
                                <w:szCs w:val="16"/>
                              </w:rPr>
                              <w:t>4</w:t>
                            </w:r>
                            <w:r w:rsidRPr="00AD60B2">
                              <w:rPr>
                                <w:rFonts w:ascii="Courier New" w:hAnsi="Courier New" w:cs="Courier New"/>
                                <w:sz w:val="16"/>
                                <w:szCs w:val="16"/>
                              </w:rPr>
                              <w:t>0</w:t>
                            </w:r>
                          </w:p>
                          <w:p w:rsidR="00AD60B2" w:rsidRPr="00AD60B2" w:rsidRDefault="00AD60B2" w:rsidP="00AD60B2">
                            <w:pPr>
                              <w:rPr>
                                <w:rFonts w:ascii="Courier New" w:hAnsi="Courier New" w:cs="Courier New"/>
                                <w:sz w:val="16"/>
                                <w:szCs w:val="16"/>
                              </w:rPr>
                            </w:pP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#define I2Cport S1 // Port number</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#define I2CAddr8574 0x40 // I2C address x040 8574 or 0x70 for 8574A (or 0x40 TI's PCF8574N)</w:t>
                            </w:r>
                          </w:p>
                          <w:p w:rsidR="00AD60B2" w:rsidRPr="00AD60B2" w:rsidRDefault="00AD60B2" w:rsidP="00AD60B2">
                            <w:pPr>
                              <w:rPr>
                                <w:rFonts w:ascii="Courier New" w:hAnsi="Courier New" w:cs="Courier New"/>
                                <w:sz w:val="16"/>
                                <w:szCs w:val="16"/>
                              </w:rPr>
                            </w:pPr>
                          </w:p>
                          <w:p w:rsidR="00AD60B2" w:rsidRPr="00AD60B2" w:rsidRDefault="00AD60B2" w:rsidP="00AD60B2">
                            <w:pPr>
                              <w:rPr>
                                <w:rFonts w:ascii="Courier New" w:hAnsi="Courier New" w:cs="Courier New"/>
                                <w:sz w:val="16"/>
                                <w:szCs w:val="16"/>
                              </w:rPr>
                            </w:pPr>
                            <w:proofErr w:type="gramStart"/>
                            <w:r w:rsidRPr="00AD60B2">
                              <w:rPr>
                                <w:rFonts w:ascii="Courier New" w:hAnsi="Courier New" w:cs="Courier New"/>
                                <w:sz w:val="16"/>
                                <w:szCs w:val="16"/>
                              </w:rPr>
                              <w:t>task</w:t>
                            </w:r>
                            <w:proofErr w:type="gramEnd"/>
                            <w:r w:rsidRPr="00AD60B2">
                              <w:rPr>
                                <w:rFonts w:ascii="Courier New" w:hAnsi="Courier New" w:cs="Courier New"/>
                                <w:sz w:val="16"/>
                                <w:szCs w:val="16"/>
                              </w:rPr>
                              <w:t xml:space="preserve"> main() {</w:t>
                            </w:r>
                          </w:p>
                          <w:p w:rsidR="00AD60B2" w:rsidRPr="00AD60B2" w:rsidRDefault="00AD60B2" w:rsidP="00AD60B2">
                            <w:pPr>
                              <w:rPr>
                                <w:rFonts w:ascii="Courier New" w:hAnsi="Courier New" w:cs="Courier New"/>
                                <w:sz w:val="16"/>
                                <w:szCs w:val="16"/>
                              </w:rPr>
                            </w:pP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 array variables (since NXC's I2C functions take array variables</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byte</w:t>
                            </w:r>
                            <w:proofErr w:type="gram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WriteBuf</w:t>
                            </w:r>
                            <w:proofErr w:type="spellEnd"/>
                            <w:r w:rsidRPr="00AD60B2">
                              <w:rPr>
                                <w:rFonts w:ascii="Courier New" w:hAnsi="Courier New" w:cs="Courier New"/>
                                <w:sz w:val="16"/>
                                <w:szCs w:val="16"/>
                              </w:rPr>
                              <w:t xml:space="preserve">[2]; // </w:t>
                            </w:r>
                            <w:r w:rsidR="006E4E7A">
                              <w:rPr>
                                <w:rFonts w:ascii="Courier New" w:hAnsi="Courier New" w:cs="Courier New"/>
                                <w:sz w:val="16"/>
                                <w:szCs w:val="16"/>
                              </w:rPr>
                              <w:t>D</w:t>
                            </w:r>
                            <w:r w:rsidRPr="00AD60B2">
                              <w:rPr>
                                <w:rFonts w:ascii="Courier New" w:hAnsi="Courier New" w:cs="Courier New"/>
                                <w:sz w:val="16"/>
                                <w:szCs w:val="16"/>
                              </w:rPr>
                              <w:t>ata written to PCF8574.  Declares a two one-byte variables</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byte</w:t>
                            </w:r>
                            <w:proofErr w:type="gram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ReadBuf</w:t>
                            </w:r>
                            <w:proofErr w:type="spellEnd"/>
                            <w:r w:rsidRPr="00AD60B2">
                              <w:rPr>
                                <w:rFonts w:ascii="Courier New" w:hAnsi="Courier New" w:cs="Courier New"/>
                                <w:sz w:val="16"/>
                                <w:szCs w:val="16"/>
                              </w:rPr>
                              <w:t xml:space="preserve">[]; // </w:t>
                            </w:r>
                            <w:r w:rsidR="006E4E7A">
                              <w:rPr>
                                <w:rFonts w:ascii="Courier New" w:hAnsi="Courier New" w:cs="Courier New"/>
                                <w:sz w:val="16"/>
                                <w:szCs w:val="16"/>
                              </w:rPr>
                              <w:t>D</w:t>
                            </w:r>
                            <w:r w:rsidRPr="00AD60B2">
                              <w:rPr>
                                <w:rFonts w:ascii="Courier New" w:hAnsi="Courier New" w:cs="Courier New"/>
                                <w:sz w:val="16"/>
                                <w:szCs w:val="16"/>
                              </w:rPr>
                              <w:t>ata received from PCF8574.</w:t>
                            </w:r>
                            <w:r w:rsidR="006E4E7A">
                              <w:rPr>
                                <w:rFonts w:ascii="Courier New" w:hAnsi="Courier New" w:cs="Courier New"/>
                                <w:sz w:val="16"/>
                                <w:szCs w:val="16"/>
                              </w:rPr>
                              <w:t xml:space="preserve"> Data won’t be </w:t>
                            </w:r>
                            <w:r w:rsidRPr="00AD60B2">
                              <w:rPr>
                                <w:rFonts w:ascii="Courier New" w:hAnsi="Courier New" w:cs="Courier New"/>
                                <w:sz w:val="16"/>
                                <w:szCs w:val="16"/>
                              </w:rPr>
                              <w:t>read but need</w:t>
                            </w:r>
                            <w:r w:rsidR="006E4E7A">
                              <w:rPr>
                                <w:rFonts w:ascii="Courier New" w:hAnsi="Courier New" w:cs="Courier New"/>
                                <w:sz w:val="16"/>
                                <w:szCs w:val="16"/>
                              </w:rPr>
                              <w:t>ed</w:t>
                            </w:r>
                            <w:r w:rsidRPr="00AD60B2">
                              <w:rPr>
                                <w:rFonts w:ascii="Courier New" w:hAnsi="Courier New" w:cs="Courier New"/>
                                <w:sz w:val="16"/>
                                <w:szCs w:val="16"/>
                              </w:rPr>
                              <w:t xml:space="preserve"> for I2CBytes</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int</w:t>
                            </w:r>
                            <w:proofErr w:type="spellEnd"/>
                            <w:proofErr w:type="gram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RdCnt</w:t>
                            </w:r>
                            <w:proofErr w:type="spellEnd"/>
                            <w:r w:rsidRPr="00AD60B2">
                              <w:rPr>
                                <w:rFonts w:ascii="Courier New" w:hAnsi="Courier New" w:cs="Courier New"/>
                                <w:sz w:val="16"/>
                                <w:szCs w:val="16"/>
                              </w:rPr>
                              <w:t xml:space="preserve"> = 1; // </w:t>
                            </w:r>
                            <w:r w:rsidR="006E4E7A">
                              <w:rPr>
                                <w:rFonts w:ascii="Courier New" w:hAnsi="Courier New" w:cs="Courier New"/>
                                <w:sz w:val="16"/>
                                <w:szCs w:val="16"/>
                              </w:rPr>
                              <w:t>N</w:t>
                            </w:r>
                            <w:r w:rsidRPr="00AD60B2">
                              <w:rPr>
                                <w:rFonts w:ascii="Courier New" w:hAnsi="Courier New" w:cs="Courier New"/>
                                <w:sz w:val="16"/>
                                <w:szCs w:val="16"/>
                              </w:rPr>
                              <w:t>umber of bytes to read</w:t>
                            </w:r>
                          </w:p>
                          <w:p w:rsidR="00AD60B2" w:rsidRPr="00AD60B2" w:rsidRDefault="00AD60B2" w:rsidP="00AD60B2">
                            <w:pPr>
                              <w:rPr>
                                <w:rFonts w:ascii="Courier New" w:hAnsi="Courier New" w:cs="Courier New"/>
                                <w:sz w:val="16"/>
                                <w:szCs w:val="16"/>
                              </w:rPr>
                            </w:pP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 button variables</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bool</w:t>
                            </w:r>
                            <w:proofErr w:type="spellEnd"/>
                            <w:proofErr w:type="gram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orangeButtonPushed</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rightArrowButtonPushed</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overflowFlag</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 </w:t>
                            </w:r>
                            <w:proofErr w:type="gramStart"/>
                            <w:r w:rsidRPr="00AD60B2">
                              <w:rPr>
                                <w:rFonts w:ascii="Courier New" w:hAnsi="Courier New" w:cs="Courier New"/>
                                <w:sz w:val="16"/>
                                <w:szCs w:val="16"/>
                              </w:rPr>
                              <w:t>Counting</w:t>
                            </w:r>
                            <w:proofErr w:type="gramEnd"/>
                            <w:r w:rsidRPr="00AD60B2">
                              <w:rPr>
                                <w:rFonts w:ascii="Courier New" w:hAnsi="Courier New" w:cs="Courier New"/>
                                <w:sz w:val="16"/>
                                <w:szCs w:val="16"/>
                              </w:rPr>
                              <w:t xml:space="preserve"> variables</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int</w:t>
                            </w:r>
                            <w:proofErr w:type="spellEnd"/>
                            <w:proofErr w:type="gram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decimalNumber</w:t>
                            </w:r>
                            <w:proofErr w:type="spellEnd"/>
                            <w:r w:rsidRPr="00AD60B2">
                              <w:rPr>
                                <w:rFonts w:ascii="Courier New" w:hAnsi="Courier New" w:cs="Courier New"/>
                                <w:sz w:val="16"/>
                                <w:szCs w:val="16"/>
                              </w:rPr>
                              <w:t>; // values from 0 to 255</w:t>
                            </w:r>
                          </w:p>
                          <w:p w:rsidR="00AD60B2" w:rsidRPr="00AD60B2" w:rsidRDefault="00AD60B2" w:rsidP="00AD60B2">
                            <w:pPr>
                              <w:rPr>
                                <w:rFonts w:ascii="Courier New" w:hAnsi="Courier New" w:cs="Courier New"/>
                                <w:sz w:val="16"/>
                                <w:szCs w:val="16"/>
                              </w:rPr>
                            </w:pP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int</w:t>
                            </w:r>
                            <w:proofErr w:type="spellEnd"/>
                            <w:proofErr w:type="gramEnd"/>
                            <w:r w:rsidRPr="00AD60B2">
                              <w:rPr>
                                <w:rFonts w:ascii="Courier New" w:hAnsi="Courier New" w:cs="Courier New"/>
                                <w:sz w:val="16"/>
                                <w:szCs w:val="16"/>
                              </w:rPr>
                              <w:t xml:space="preserve"> timeDelay;</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SetSensorLowspeed</w:t>
                            </w:r>
                            <w:proofErr w:type="spellEnd"/>
                            <w:r w:rsidRPr="00AD60B2">
                              <w:rPr>
                                <w:rFonts w:ascii="Courier New" w:hAnsi="Courier New" w:cs="Courier New"/>
                                <w:sz w:val="16"/>
                                <w:szCs w:val="16"/>
                              </w:rPr>
                              <w:t xml:space="preserve"> (I2Cport); // PCF8574A connect to NXT on S1</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 Prompt user to begin</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 First, set address with first I2CWrite.  Recall, </w:t>
                            </w:r>
                            <w:proofErr w:type="spellStart"/>
                            <w:proofErr w:type="gramStart"/>
                            <w:r w:rsidRPr="00AD60B2">
                              <w:rPr>
                                <w:rFonts w:ascii="Courier New" w:hAnsi="Courier New" w:cs="Courier New"/>
                                <w:sz w:val="16"/>
                                <w:szCs w:val="16"/>
                              </w:rPr>
                              <w:t>WriteBuf</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1] has address 0xF0 0x00</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WriteBuf</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1] = 0x00; // i.e. write zeros to port sets up PCF8574A for writing</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WriteBuf</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0] = I2CAddr8574; // i.e. address is 0x70</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I2CBytes(</w:t>
                            </w:r>
                            <w:proofErr w:type="gramEnd"/>
                            <w:r w:rsidRPr="00AD60B2">
                              <w:rPr>
                                <w:rFonts w:ascii="Courier New" w:hAnsi="Courier New" w:cs="Courier New"/>
                                <w:sz w:val="16"/>
                                <w:szCs w:val="16"/>
                              </w:rPr>
                              <w:t xml:space="preserve">S1, </w:t>
                            </w:r>
                            <w:proofErr w:type="spellStart"/>
                            <w:r w:rsidRPr="00AD60B2">
                              <w:rPr>
                                <w:rFonts w:ascii="Courier New" w:hAnsi="Courier New" w:cs="Courier New"/>
                                <w:sz w:val="16"/>
                                <w:szCs w:val="16"/>
                              </w:rPr>
                              <w:t>WriteBuf</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RdCnt</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ReadBuf</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6" o:spid="_x0000_s1037" type="#_x0000_t202" style="position:absolute;left:0;text-align:left;margin-left:.75pt;margin-top:.5pt;width:453pt;height:275.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" fillcolor="white [3201]" strokeweight=".5pt">
                <v:textbox>
                  <w:txbxContent>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FILE: nxcStepper1_0e.nxc - Works!  Hallelujah!</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AUTH: P.Oh</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DATE: 03/15/19 19:08</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VERS: 1.0</w:t>
                      </w:r>
                      <w:r>
                        <w:rPr>
                          <w:rFonts w:ascii="Courier New" w:hAnsi="Courier New" w:cs="Courier New"/>
                          <w:sz w:val="16"/>
                          <w:szCs w:val="16"/>
                        </w:rPr>
                        <w:t>e</w:t>
                      </w:r>
                      <w:r w:rsidRPr="00AD60B2">
                        <w:rPr>
                          <w:rFonts w:ascii="Courier New" w:hAnsi="Courier New" w:cs="Courier New"/>
                          <w:sz w:val="16"/>
                          <w:szCs w:val="16"/>
                        </w:rPr>
                        <w:t xml:space="preserve"> - PCF8574A and 5-wire stepper 28YBJ-48 motor and ULN2003 driver board</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NOTE: Uses PCF8574 chip (hence address A2-A1-A0 set to 0-0-0 hence 0x</w:t>
                      </w:r>
                      <w:r>
                        <w:rPr>
                          <w:rFonts w:ascii="Courier New" w:hAnsi="Courier New" w:cs="Courier New"/>
                          <w:sz w:val="16"/>
                          <w:szCs w:val="16"/>
                        </w:rPr>
                        <w:t>4</w:t>
                      </w:r>
                      <w:r w:rsidRPr="00AD60B2">
                        <w:rPr>
                          <w:rFonts w:ascii="Courier New" w:hAnsi="Courier New" w:cs="Courier New"/>
                          <w:sz w:val="16"/>
                          <w:szCs w:val="16"/>
                        </w:rPr>
                        <w:t>0</w:t>
                      </w:r>
                    </w:p>
                    <w:p w:rsidR="00AD60B2" w:rsidRPr="00AD60B2" w:rsidRDefault="00AD60B2" w:rsidP="00AD60B2">
                      <w:pPr>
                        <w:rPr>
                          <w:rFonts w:ascii="Courier New" w:hAnsi="Courier New" w:cs="Courier New"/>
                          <w:sz w:val="16"/>
                          <w:szCs w:val="16"/>
                        </w:rPr>
                      </w:pP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#define I2Cport S1 // Port number</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#define I2CAddr8574 0x40 // I2C address x040 8574 or 0x70 for 8574A (or 0x40 TI's PCF8574N)</w:t>
                      </w:r>
                    </w:p>
                    <w:p w:rsidR="00AD60B2" w:rsidRPr="00AD60B2" w:rsidRDefault="00AD60B2" w:rsidP="00AD60B2">
                      <w:pPr>
                        <w:rPr>
                          <w:rFonts w:ascii="Courier New" w:hAnsi="Courier New" w:cs="Courier New"/>
                          <w:sz w:val="16"/>
                          <w:szCs w:val="16"/>
                        </w:rPr>
                      </w:pPr>
                    </w:p>
                    <w:p w:rsidR="00AD60B2" w:rsidRPr="00AD60B2" w:rsidRDefault="00AD60B2" w:rsidP="00AD60B2">
                      <w:pPr>
                        <w:rPr>
                          <w:rFonts w:ascii="Courier New" w:hAnsi="Courier New" w:cs="Courier New"/>
                          <w:sz w:val="16"/>
                          <w:szCs w:val="16"/>
                        </w:rPr>
                      </w:pPr>
                      <w:proofErr w:type="gramStart"/>
                      <w:r w:rsidRPr="00AD60B2">
                        <w:rPr>
                          <w:rFonts w:ascii="Courier New" w:hAnsi="Courier New" w:cs="Courier New"/>
                          <w:sz w:val="16"/>
                          <w:szCs w:val="16"/>
                        </w:rPr>
                        <w:t>task</w:t>
                      </w:r>
                      <w:proofErr w:type="gramEnd"/>
                      <w:r w:rsidRPr="00AD60B2">
                        <w:rPr>
                          <w:rFonts w:ascii="Courier New" w:hAnsi="Courier New" w:cs="Courier New"/>
                          <w:sz w:val="16"/>
                          <w:szCs w:val="16"/>
                        </w:rPr>
                        <w:t xml:space="preserve"> main() {</w:t>
                      </w:r>
                    </w:p>
                    <w:p w:rsidR="00AD60B2" w:rsidRPr="00AD60B2" w:rsidRDefault="00AD60B2" w:rsidP="00AD60B2">
                      <w:pPr>
                        <w:rPr>
                          <w:rFonts w:ascii="Courier New" w:hAnsi="Courier New" w:cs="Courier New"/>
                          <w:sz w:val="16"/>
                          <w:szCs w:val="16"/>
                        </w:rPr>
                      </w:pP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 array variables (since NXC's I2C functions take array variables</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byte</w:t>
                      </w:r>
                      <w:proofErr w:type="gram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WriteBuf</w:t>
                      </w:r>
                      <w:proofErr w:type="spellEnd"/>
                      <w:r w:rsidRPr="00AD60B2">
                        <w:rPr>
                          <w:rFonts w:ascii="Courier New" w:hAnsi="Courier New" w:cs="Courier New"/>
                          <w:sz w:val="16"/>
                          <w:szCs w:val="16"/>
                        </w:rPr>
                        <w:t xml:space="preserve">[2]; // </w:t>
                      </w:r>
                      <w:r w:rsidR="006E4E7A">
                        <w:rPr>
                          <w:rFonts w:ascii="Courier New" w:hAnsi="Courier New" w:cs="Courier New"/>
                          <w:sz w:val="16"/>
                          <w:szCs w:val="16"/>
                        </w:rPr>
                        <w:t>D</w:t>
                      </w:r>
                      <w:r w:rsidRPr="00AD60B2">
                        <w:rPr>
                          <w:rFonts w:ascii="Courier New" w:hAnsi="Courier New" w:cs="Courier New"/>
                          <w:sz w:val="16"/>
                          <w:szCs w:val="16"/>
                        </w:rPr>
                        <w:t>ata written to PCF8574.  Declares a two one-byte variables</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byte</w:t>
                      </w:r>
                      <w:proofErr w:type="gram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ReadBuf</w:t>
                      </w:r>
                      <w:proofErr w:type="spellEnd"/>
                      <w:r w:rsidRPr="00AD60B2">
                        <w:rPr>
                          <w:rFonts w:ascii="Courier New" w:hAnsi="Courier New" w:cs="Courier New"/>
                          <w:sz w:val="16"/>
                          <w:szCs w:val="16"/>
                        </w:rPr>
                        <w:t xml:space="preserve">[]; // </w:t>
                      </w:r>
                      <w:r w:rsidR="006E4E7A">
                        <w:rPr>
                          <w:rFonts w:ascii="Courier New" w:hAnsi="Courier New" w:cs="Courier New"/>
                          <w:sz w:val="16"/>
                          <w:szCs w:val="16"/>
                        </w:rPr>
                        <w:t>D</w:t>
                      </w:r>
                      <w:r w:rsidRPr="00AD60B2">
                        <w:rPr>
                          <w:rFonts w:ascii="Courier New" w:hAnsi="Courier New" w:cs="Courier New"/>
                          <w:sz w:val="16"/>
                          <w:szCs w:val="16"/>
                        </w:rPr>
                        <w:t>ata received from PCF8574.</w:t>
                      </w:r>
                      <w:r w:rsidR="006E4E7A">
                        <w:rPr>
                          <w:rFonts w:ascii="Courier New" w:hAnsi="Courier New" w:cs="Courier New"/>
                          <w:sz w:val="16"/>
                          <w:szCs w:val="16"/>
                        </w:rPr>
                        <w:t xml:space="preserve"> Data won’t be </w:t>
                      </w:r>
                      <w:r w:rsidRPr="00AD60B2">
                        <w:rPr>
                          <w:rFonts w:ascii="Courier New" w:hAnsi="Courier New" w:cs="Courier New"/>
                          <w:sz w:val="16"/>
                          <w:szCs w:val="16"/>
                        </w:rPr>
                        <w:t>read but need</w:t>
                      </w:r>
                      <w:r w:rsidR="006E4E7A">
                        <w:rPr>
                          <w:rFonts w:ascii="Courier New" w:hAnsi="Courier New" w:cs="Courier New"/>
                          <w:sz w:val="16"/>
                          <w:szCs w:val="16"/>
                        </w:rPr>
                        <w:t>ed</w:t>
                      </w:r>
                      <w:r w:rsidRPr="00AD60B2">
                        <w:rPr>
                          <w:rFonts w:ascii="Courier New" w:hAnsi="Courier New" w:cs="Courier New"/>
                          <w:sz w:val="16"/>
                          <w:szCs w:val="16"/>
                        </w:rPr>
                        <w:t xml:space="preserve"> for I2CBytes</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int</w:t>
                      </w:r>
                      <w:proofErr w:type="spellEnd"/>
                      <w:proofErr w:type="gram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RdCnt</w:t>
                      </w:r>
                      <w:proofErr w:type="spellEnd"/>
                      <w:r w:rsidRPr="00AD60B2">
                        <w:rPr>
                          <w:rFonts w:ascii="Courier New" w:hAnsi="Courier New" w:cs="Courier New"/>
                          <w:sz w:val="16"/>
                          <w:szCs w:val="16"/>
                        </w:rPr>
                        <w:t xml:space="preserve"> = 1; // </w:t>
                      </w:r>
                      <w:r w:rsidR="006E4E7A">
                        <w:rPr>
                          <w:rFonts w:ascii="Courier New" w:hAnsi="Courier New" w:cs="Courier New"/>
                          <w:sz w:val="16"/>
                          <w:szCs w:val="16"/>
                        </w:rPr>
                        <w:t>N</w:t>
                      </w:r>
                      <w:r w:rsidRPr="00AD60B2">
                        <w:rPr>
                          <w:rFonts w:ascii="Courier New" w:hAnsi="Courier New" w:cs="Courier New"/>
                          <w:sz w:val="16"/>
                          <w:szCs w:val="16"/>
                        </w:rPr>
                        <w:t>umber of bytes to read</w:t>
                      </w:r>
                    </w:p>
                    <w:p w:rsidR="00AD60B2" w:rsidRPr="00AD60B2" w:rsidRDefault="00AD60B2" w:rsidP="00AD60B2">
                      <w:pPr>
                        <w:rPr>
                          <w:rFonts w:ascii="Courier New" w:hAnsi="Courier New" w:cs="Courier New"/>
                          <w:sz w:val="16"/>
                          <w:szCs w:val="16"/>
                        </w:rPr>
                      </w:pP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 button variables</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bool</w:t>
                      </w:r>
                      <w:proofErr w:type="spellEnd"/>
                      <w:proofErr w:type="gram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orangeButtonPushed</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rightArrowButtonPushed</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overflowFlag</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 </w:t>
                      </w:r>
                      <w:proofErr w:type="gramStart"/>
                      <w:r w:rsidRPr="00AD60B2">
                        <w:rPr>
                          <w:rFonts w:ascii="Courier New" w:hAnsi="Courier New" w:cs="Courier New"/>
                          <w:sz w:val="16"/>
                          <w:szCs w:val="16"/>
                        </w:rPr>
                        <w:t>Counting</w:t>
                      </w:r>
                      <w:proofErr w:type="gramEnd"/>
                      <w:r w:rsidRPr="00AD60B2">
                        <w:rPr>
                          <w:rFonts w:ascii="Courier New" w:hAnsi="Courier New" w:cs="Courier New"/>
                          <w:sz w:val="16"/>
                          <w:szCs w:val="16"/>
                        </w:rPr>
                        <w:t xml:space="preserve"> variables</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int</w:t>
                      </w:r>
                      <w:proofErr w:type="spellEnd"/>
                      <w:proofErr w:type="gram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decimalNumber</w:t>
                      </w:r>
                      <w:proofErr w:type="spellEnd"/>
                      <w:r w:rsidRPr="00AD60B2">
                        <w:rPr>
                          <w:rFonts w:ascii="Courier New" w:hAnsi="Courier New" w:cs="Courier New"/>
                          <w:sz w:val="16"/>
                          <w:szCs w:val="16"/>
                        </w:rPr>
                        <w:t>; // values from 0 to 255</w:t>
                      </w:r>
                    </w:p>
                    <w:p w:rsidR="00AD60B2" w:rsidRPr="00AD60B2" w:rsidRDefault="00AD60B2" w:rsidP="00AD60B2">
                      <w:pPr>
                        <w:rPr>
                          <w:rFonts w:ascii="Courier New" w:hAnsi="Courier New" w:cs="Courier New"/>
                          <w:sz w:val="16"/>
                          <w:szCs w:val="16"/>
                        </w:rPr>
                      </w:pP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int</w:t>
                      </w:r>
                      <w:proofErr w:type="spellEnd"/>
                      <w:proofErr w:type="gramEnd"/>
                      <w:r w:rsidRPr="00AD60B2">
                        <w:rPr>
                          <w:rFonts w:ascii="Courier New" w:hAnsi="Courier New" w:cs="Courier New"/>
                          <w:sz w:val="16"/>
                          <w:szCs w:val="16"/>
                        </w:rPr>
                        <w:t xml:space="preserve"> timeDelay;</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SetSensorLowspeed</w:t>
                      </w:r>
                      <w:proofErr w:type="spellEnd"/>
                      <w:r w:rsidRPr="00AD60B2">
                        <w:rPr>
                          <w:rFonts w:ascii="Courier New" w:hAnsi="Courier New" w:cs="Courier New"/>
                          <w:sz w:val="16"/>
                          <w:szCs w:val="16"/>
                        </w:rPr>
                        <w:t xml:space="preserve"> (I2Cport); // PCF8574A connect to NXT on S1</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 Prompt user to begin</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 First, set address with first I2CWrite.  Recall, </w:t>
                      </w:r>
                      <w:proofErr w:type="spellStart"/>
                      <w:proofErr w:type="gramStart"/>
                      <w:r w:rsidRPr="00AD60B2">
                        <w:rPr>
                          <w:rFonts w:ascii="Courier New" w:hAnsi="Courier New" w:cs="Courier New"/>
                          <w:sz w:val="16"/>
                          <w:szCs w:val="16"/>
                        </w:rPr>
                        <w:t>WriteBuf</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1] has address 0xF0 0x00</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WriteBuf</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1] = 0x00; // i.e. write zeros to port sets up PCF8574A for writing</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WriteBuf</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0] = I2CAddr8574; // i.e. address is 0x70</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I2CBytes(</w:t>
                      </w:r>
                      <w:proofErr w:type="gramEnd"/>
                      <w:r w:rsidRPr="00AD60B2">
                        <w:rPr>
                          <w:rFonts w:ascii="Courier New" w:hAnsi="Courier New" w:cs="Courier New"/>
                          <w:sz w:val="16"/>
                          <w:szCs w:val="16"/>
                        </w:rPr>
                        <w:t xml:space="preserve">S1, </w:t>
                      </w:r>
                      <w:proofErr w:type="spellStart"/>
                      <w:r w:rsidRPr="00AD60B2">
                        <w:rPr>
                          <w:rFonts w:ascii="Courier New" w:hAnsi="Courier New" w:cs="Courier New"/>
                          <w:sz w:val="16"/>
                          <w:szCs w:val="16"/>
                        </w:rPr>
                        <w:t>WriteBuf</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RdCnt</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ReadBuf</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txbxContent>
                </v:textbox>
              </v:shape>
            </w:pict>
          </mc:Fallback>
        </mc:AlternateContent>
      </w: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Pr="00AD60B2" w:rsidRDefault="00AD60B2" w:rsidP="00AD60B2">
      <w:pPr>
        <w:jc w:val="center"/>
        <w:rPr>
          <w:rFonts w:ascii="Arial" w:hAnsi="Arial" w:cs="Arial"/>
          <w:sz w:val="16"/>
          <w:szCs w:val="16"/>
        </w:rPr>
      </w:pPr>
      <w:r w:rsidRPr="00AD60B2">
        <w:rPr>
          <w:rFonts w:ascii="Arial" w:hAnsi="Arial" w:cs="Arial"/>
          <w:b/>
          <w:sz w:val="16"/>
          <w:szCs w:val="16"/>
        </w:rPr>
        <w:t>Figure 1-5</w:t>
      </w:r>
      <w:r>
        <w:rPr>
          <w:rFonts w:ascii="Arial" w:hAnsi="Arial" w:cs="Arial"/>
          <w:b/>
          <w:sz w:val="16"/>
          <w:szCs w:val="16"/>
        </w:rPr>
        <w:t xml:space="preserve">: </w:t>
      </w:r>
      <w:r w:rsidRPr="00AD60B2">
        <w:rPr>
          <w:rFonts w:ascii="Arial" w:hAnsi="Arial" w:cs="Arial"/>
          <w:sz w:val="16"/>
          <w:szCs w:val="16"/>
        </w:rPr>
        <w:t xml:space="preserve">NXC Program for </w:t>
      </w:r>
      <w:r w:rsidRPr="00AD60B2">
        <w:rPr>
          <w:rFonts w:ascii="Arial" w:hAnsi="Arial" w:cs="Arial"/>
          <w:sz w:val="16"/>
          <w:szCs w:val="16"/>
        </w:rPr>
        <w:t>actuating the 28BYJ-48 Stepper with the Lego NXT Brick</w:t>
      </w:r>
    </w:p>
    <w:p w:rsidR="00AD60B2" w:rsidRDefault="006E4E7A" w:rsidP="005319E9">
      <w:pPr>
        <w:jc w:val="both"/>
        <w:rPr>
          <w:rFonts w:ascii="Arial" w:hAnsi="Arial" w:cs="Arial"/>
          <w:sz w:val="20"/>
        </w:rPr>
      </w:pPr>
      <w:r>
        <w:rPr>
          <w:rFonts w:ascii="Arial" w:hAnsi="Arial" w:cs="Arial"/>
          <w:noProof/>
          <w:sz w:val="20"/>
        </w:rPr>
        <w:lastRenderedPageBreak/>
        <mc:AlternateContent>
          <mc:Choice Requires="wps">
            <w:drawing>
              <wp:anchor distT="0" distB="0" distL="114300" distR="114300" simplePos="0" relativeHeight="251711488" behindDoc="0" locked="0" layoutInCell="1" allowOverlap="1" wp14:anchorId="2717D65B" wp14:editId="58873414">
                <wp:simplePos x="0" y="0"/>
                <wp:positionH relativeFrom="column">
                  <wp:posOffset>28575</wp:posOffset>
                </wp:positionH>
                <wp:positionV relativeFrom="paragraph">
                  <wp:posOffset>114300</wp:posOffset>
                </wp:positionV>
                <wp:extent cx="5676900" cy="6381750"/>
                <wp:effectExtent l="0" t="0" r="19050" b="19050"/>
                <wp:wrapNone/>
                <wp:docPr id="295" name="Text Box 295"/>
                <wp:cNvGraphicFramePr/>
                <a:graphic xmlns:a="http://schemas.openxmlformats.org/drawingml/2006/main">
                  <a:graphicData uri="http://schemas.microsoft.com/office/word/2010/wordprocessingShape">
                    <wps:wsp>
                      <wps:cNvSpPr txBox="1"/>
                      <wps:spPr>
                        <a:xfrm>
                          <a:off x="0" y="0"/>
                          <a:ext cx="5676900" cy="6381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Lets</w:t>
                            </w:r>
                            <w:proofErr w:type="spellEnd"/>
                            <w:r w:rsidRPr="00AD60B2">
                              <w:rPr>
                                <w:rFonts w:ascii="Courier New" w:hAnsi="Courier New" w:cs="Courier New"/>
                                <w:sz w:val="16"/>
                                <w:szCs w:val="16"/>
                              </w:rPr>
                              <w:t xml:space="preserve"> start with all LEDs on.  This means making the port LO</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WriteBuf</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1] = 0x00; // Port lines are LO; LEDs should be on</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WriteBuf</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0] = I2CAddr8574; // i.e. address is 0x70</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I2CBytes(</w:t>
                            </w:r>
                            <w:proofErr w:type="gramEnd"/>
                            <w:r w:rsidRPr="00AD60B2">
                              <w:rPr>
                                <w:rFonts w:ascii="Courier New" w:hAnsi="Courier New" w:cs="Courier New"/>
                                <w:sz w:val="16"/>
                                <w:szCs w:val="16"/>
                              </w:rPr>
                              <w:t xml:space="preserve">S1, </w:t>
                            </w:r>
                            <w:proofErr w:type="spellStart"/>
                            <w:r w:rsidRPr="00AD60B2">
                              <w:rPr>
                                <w:rFonts w:ascii="Courier New" w:hAnsi="Courier New" w:cs="Courier New"/>
                                <w:sz w:val="16"/>
                                <w:szCs w:val="16"/>
                              </w:rPr>
                              <w:t>WriteBuf</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RdCnt</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ReadBuf</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TextOut</w:t>
                            </w:r>
                            <w:proofErr w:type="spellEnd"/>
                            <w:r w:rsidRPr="00AD60B2">
                              <w:rPr>
                                <w:rFonts w:ascii="Courier New" w:hAnsi="Courier New" w:cs="Courier New"/>
                                <w:sz w:val="16"/>
                                <w:szCs w:val="16"/>
                              </w:rPr>
                              <w:t xml:space="preserve"> (0, LCD_LINE1, "Right </w:t>
                            </w:r>
                            <w:proofErr w:type="spellStart"/>
                            <w:r w:rsidRPr="00AD60B2">
                              <w:rPr>
                                <w:rFonts w:ascii="Courier New" w:hAnsi="Courier New" w:cs="Courier New"/>
                                <w:sz w:val="16"/>
                                <w:szCs w:val="16"/>
                              </w:rPr>
                              <w:t>Btn</w:t>
                            </w:r>
                            <w:proofErr w:type="spellEnd"/>
                            <w:r w:rsidRPr="00AD60B2">
                              <w:rPr>
                                <w:rFonts w:ascii="Courier New" w:hAnsi="Courier New" w:cs="Courier New"/>
                                <w:sz w:val="16"/>
                                <w:szCs w:val="16"/>
                              </w:rPr>
                              <w:t xml:space="preserve"> starts");</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do</w:t>
                            </w:r>
                            <w:proofErr w:type="gramEnd"/>
                            <w:r w:rsidRPr="00AD60B2">
                              <w:rPr>
                                <w:rFonts w:ascii="Courier New" w:hAnsi="Courier New" w:cs="Courier New"/>
                                <w:sz w:val="16"/>
                                <w:szCs w:val="16"/>
                              </w:rPr>
                              <w:t xml:space="preserve"> {</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rightArrowButtonPushed</w:t>
                            </w:r>
                            <w:proofErr w:type="spellEnd"/>
                            <w:proofErr w:type="gramEnd"/>
                            <w:r w:rsidRPr="00AD60B2">
                              <w:rPr>
                                <w:rFonts w:ascii="Courier New" w:hAnsi="Courier New" w:cs="Courier New"/>
                                <w:sz w:val="16"/>
                                <w:szCs w:val="16"/>
                              </w:rPr>
                              <w:t xml:space="preserve"> = </w:t>
                            </w:r>
                            <w:proofErr w:type="spellStart"/>
                            <w:r w:rsidRPr="00AD60B2">
                              <w:rPr>
                                <w:rFonts w:ascii="Courier New" w:hAnsi="Courier New" w:cs="Courier New"/>
                                <w:sz w:val="16"/>
                                <w:szCs w:val="16"/>
                              </w:rPr>
                              <w:t>ButtonPressed</w:t>
                            </w:r>
                            <w:proofErr w:type="spellEnd"/>
                            <w:r w:rsidRPr="00AD60B2">
                              <w:rPr>
                                <w:rFonts w:ascii="Courier New" w:hAnsi="Courier New" w:cs="Courier New"/>
                                <w:sz w:val="16"/>
                                <w:szCs w:val="16"/>
                              </w:rPr>
                              <w:t>(BTNRIGHT, FALSE);</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 </w:t>
                            </w:r>
                            <w:proofErr w:type="gramStart"/>
                            <w:r w:rsidRPr="00AD60B2">
                              <w:rPr>
                                <w:rFonts w:ascii="Courier New" w:hAnsi="Courier New" w:cs="Courier New"/>
                                <w:sz w:val="16"/>
                                <w:szCs w:val="16"/>
                              </w:rPr>
                              <w:t>while(</w:t>
                            </w:r>
                            <w:proofErr w:type="gramEnd"/>
                            <w:r w:rsidRPr="00AD60B2">
                              <w:rPr>
                                <w:rFonts w:ascii="Courier New" w:hAnsi="Courier New" w:cs="Courier New"/>
                                <w:sz w:val="16"/>
                                <w:szCs w:val="16"/>
                              </w:rPr>
                              <w:t>!</w:t>
                            </w:r>
                            <w:proofErr w:type="spellStart"/>
                            <w:r w:rsidRPr="00AD60B2">
                              <w:rPr>
                                <w:rFonts w:ascii="Courier New" w:hAnsi="Courier New" w:cs="Courier New"/>
                                <w:sz w:val="16"/>
                                <w:szCs w:val="16"/>
                              </w:rPr>
                              <w:t>rightArrowButtonPushed</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TextOut</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0, LCD_LINE1, "Orange BTN quits");</w:t>
                            </w:r>
                          </w:p>
                          <w:p w:rsidR="00AD60B2" w:rsidRPr="00AD60B2" w:rsidRDefault="00AD60B2" w:rsidP="00AD60B2">
                            <w:pPr>
                              <w:rPr>
                                <w:rFonts w:ascii="Courier New" w:hAnsi="Courier New" w:cs="Courier New"/>
                                <w:sz w:val="16"/>
                                <w:szCs w:val="16"/>
                              </w:rPr>
                            </w:pP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decimalNumber</w:t>
                            </w:r>
                            <w:proofErr w:type="spellEnd"/>
                            <w:proofErr w:type="gramEnd"/>
                            <w:r w:rsidRPr="00AD60B2">
                              <w:rPr>
                                <w:rFonts w:ascii="Courier New" w:hAnsi="Courier New" w:cs="Courier New"/>
                                <w:sz w:val="16"/>
                                <w:szCs w:val="16"/>
                              </w:rPr>
                              <w:t xml:space="preserve"> = 0;</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timeDelay</w:t>
                            </w:r>
                            <w:proofErr w:type="gramEnd"/>
                            <w:r w:rsidRPr="00AD60B2">
                              <w:rPr>
                                <w:rFonts w:ascii="Courier New" w:hAnsi="Courier New" w:cs="Courier New"/>
                                <w:sz w:val="16"/>
                                <w:szCs w:val="16"/>
                              </w:rPr>
                              <w:t xml:space="preserve"> = 2;</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do</w:t>
                            </w:r>
                            <w:proofErr w:type="gramEnd"/>
                            <w:r w:rsidRPr="00AD60B2">
                              <w:rPr>
                                <w:rFonts w:ascii="Courier New" w:hAnsi="Courier New" w:cs="Courier New"/>
                                <w:sz w:val="16"/>
                                <w:szCs w:val="16"/>
                              </w:rPr>
                              <w:t xml:space="preserve"> {</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orangeButtonPushed</w:t>
                            </w:r>
                            <w:proofErr w:type="spellEnd"/>
                            <w:proofErr w:type="gramEnd"/>
                            <w:r w:rsidRPr="00AD60B2">
                              <w:rPr>
                                <w:rFonts w:ascii="Courier New" w:hAnsi="Courier New" w:cs="Courier New"/>
                                <w:sz w:val="16"/>
                                <w:szCs w:val="16"/>
                              </w:rPr>
                              <w:t xml:space="preserve"> = </w:t>
                            </w:r>
                            <w:proofErr w:type="spellStart"/>
                            <w:r w:rsidRPr="00AD60B2">
                              <w:rPr>
                                <w:rFonts w:ascii="Courier New" w:hAnsi="Courier New" w:cs="Courier New"/>
                                <w:sz w:val="16"/>
                                <w:szCs w:val="16"/>
                              </w:rPr>
                              <w:t>ButtonPressed</w:t>
                            </w:r>
                            <w:proofErr w:type="spellEnd"/>
                            <w:r w:rsidRPr="00AD60B2">
                              <w:rPr>
                                <w:rFonts w:ascii="Courier New" w:hAnsi="Courier New" w:cs="Courier New"/>
                                <w:sz w:val="16"/>
                                <w:szCs w:val="16"/>
                              </w:rPr>
                              <w:t>(BTNCENTER, FALSE);</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 If pressed, </w:t>
                            </w:r>
                            <w:r w:rsidR="00050E24">
                              <w:rPr>
                                <w:rFonts w:ascii="Courier New" w:hAnsi="Courier New" w:cs="Courier New"/>
                                <w:sz w:val="16"/>
                                <w:szCs w:val="16"/>
                              </w:rPr>
                              <w:t xml:space="preserve">then orange button becomes TRUE otherwise it </w:t>
                            </w:r>
                            <w:r w:rsidRPr="00AD60B2">
                              <w:rPr>
                                <w:rFonts w:ascii="Courier New" w:hAnsi="Courier New" w:cs="Courier New"/>
                                <w:sz w:val="16"/>
                                <w:szCs w:val="16"/>
                              </w:rPr>
                              <w:t>is FALSE</w:t>
                            </w:r>
                          </w:p>
                          <w:p w:rsidR="00AD60B2" w:rsidRPr="00AD60B2" w:rsidRDefault="00AD60B2" w:rsidP="00AD60B2">
                            <w:pPr>
                              <w:rPr>
                                <w:rFonts w:ascii="Courier New" w:hAnsi="Courier New" w:cs="Courier New"/>
                                <w:sz w:val="16"/>
                                <w:szCs w:val="16"/>
                              </w:rPr>
                            </w:pP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 1. </w:t>
                            </w:r>
                            <w:r w:rsidR="00050E24">
                              <w:rPr>
                                <w:rFonts w:ascii="Courier New" w:hAnsi="Courier New" w:cs="Courier New"/>
                                <w:sz w:val="16"/>
                                <w:szCs w:val="16"/>
                              </w:rPr>
                              <w:t xml:space="preserve">Write </w:t>
                            </w:r>
                            <w:r w:rsidRPr="00AD60B2">
                              <w:rPr>
                                <w:rFonts w:ascii="Courier New" w:hAnsi="Courier New" w:cs="Courier New"/>
                                <w:sz w:val="16"/>
                                <w:szCs w:val="16"/>
                              </w:rPr>
                              <w:t>9</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WriteBuf</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1] = 9;</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I2CBytes(</w:t>
                            </w:r>
                            <w:proofErr w:type="gramEnd"/>
                            <w:r w:rsidRPr="00AD60B2">
                              <w:rPr>
                                <w:rFonts w:ascii="Courier New" w:hAnsi="Courier New" w:cs="Courier New"/>
                                <w:sz w:val="16"/>
                                <w:szCs w:val="16"/>
                              </w:rPr>
                              <w:t xml:space="preserve">S1, </w:t>
                            </w:r>
                            <w:proofErr w:type="spellStart"/>
                            <w:r w:rsidRPr="00AD60B2">
                              <w:rPr>
                                <w:rFonts w:ascii="Courier New" w:hAnsi="Courier New" w:cs="Courier New"/>
                                <w:sz w:val="16"/>
                                <w:szCs w:val="16"/>
                              </w:rPr>
                              <w:t>WriteBuf</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RdCnt</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ReadBuf</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decimalNumber</w:t>
                            </w:r>
                            <w:proofErr w:type="spellEnd"/>
                            <w:proofErr w:type="gramEnd"/>
                            <w:r w:rsidRPr="00AD60B2">
                              <w:rPr>
                                <w:rFonts w:ascii="Courier New" w:hAnsi="Courier New" w:cs="Courier New"/>
                                <w:sz w:val="16"/>
                                <w:szCs w:val="16"/>
                              </w:rPr>
                              <w:t xml:space="preserve"> = 9;</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TextOut</w:t>
                            </w:r>
                            <w:proofErr w:type="spellEnd"/>
                            <w:r w:rsidRPr="00AD60B2">
                              <w:rPr>
                                <w:rFonts w:ascii="Courier New" w:hAnsi="Courier New" w:cs="Courier New"/>
                                <w:sz w:val="16"/>
                                <w:szCs w:val="16"/>
                              </w:rPr>
                              <w:t xml:space="preserve"> (0, LCD_LINE3, </w:t>
                            </w:r>
                            <w:proofErr w:type="spellStart"/>
                            <w:proofErr w:type="gramStart"/>
                            <w:r w:rsidRPr="00AD60B2">
                              <w:rPr>
                                <w:rFonts w:ascii="Courier New" w:hAnsi="Courier New" w:cs="Courier New"/>
                                <w:sz w:val="16"/>
                                <w:szCs w:val="16"/>
                              </w:rPr>
                              <w:t>FormatNum</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 xml:space="preserve">"Value Out: %3d" , </w:t>
                            </w:r>
                            <w:proofErr w:type="spellStart"/>
                            <w:r w:rsidRPr="00AD60B2">
                              <w:rPr>
                                <w:rFonts w:ascii="Courier New" w:hAnsi="Courier New" w:cs="Courier New"/>
                                <w:sz w:val="16"/>
                                <w:szCs w:val="16"/>
                              </w:rPr>
                              <w:t>decimalNumber</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Wait(</w:t>
                            </w:r>
                            <w:proofErr w:type="gramEnd"/>
                            <w:r w:rsidRPr="00AD60B2">
                              <w:rPr>
                                <w:rFonts w:ascii="Courier New" w:hAnsi="Courier New" w:cs="Courier New"/>
                                <w:sz w:val="16"/>
                                <w:szCs w:val="16"/>
                              </w:rPr>
                              <w:t>timeDelay);</w:t>
                            </w:r>
                          </w:p>
                          <w:p w:rsidR="00AD60B2" w:rsidRPr="00AD60B2" w:rsidRDefault="00AD60B2" w:rsidP="00AD60B2">
                            <w:pPr>
                              <w:rPr>
                                <w:rFonts w:ascii="Courier New" w:hAnsi="Courier New" w:cs="Courier New"/>
                                <w:sz w:val="16"/>
                                <w:szCs w:val="16"/>
                              </w:rPr>
                            </w:pP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 2. </w:t>
                            </w:r>
                            <w:r w:rsidR="00050E24">
                              <w:rPr>
                                <w:rFonts w:ascii="Courier New" w:hAnsi="Courier New" w:cs="Courier New"/>
                                <w:sz w:val="16"/>
                                <w:szCs w:val="16"/>
                              </w:rPr>
                              <w:t>Write 3</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WriteBuf</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1] = 3;</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I2CBytes(</w:t>
                            </w:r>
                            <w:proofErr w:type="gramEnd"/>
                            <w:r w:rsidRPr="00AD60B2">
                              <w:rPr>
                                <w:rFonts w:ascii="Courier New" w:hAnsi="Courier New" w:cs="Courier New"/>
                                <w:sz w:val="16"/>
                                <w:szCs w:val="16"/>
                              </w:rPr>
                              <w:t xml:space="preserve">S1, </w:t>
                            </w:r>
                            <w:proofErr w:type="spellStart"/>
                            <w:r w:rsidRPr="00AD60B2">
                              <w:rPr>
                                <w:rFonts w:ascii="Courier New" w:hAnsi="Courier New" w:cs="Courier New"/>
                                <w:sz w:val="16"/>
                                <w:szCs w:val="16"/>
                              </w:rPr>
                              <w:t>WriteBuf</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RdCnt</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ReadBuf</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decimalNumber</w:t>
                            </w:r>
                            <w:proofErr w:type="spellEnd"/>
                            <w:proofErr w:type="gramEnd"/>
                            <w:r w:rsidRPr="00AD60B2">
                              <w:rPr>
                                <w:rFonts w:ascii="Courier New" w:hAnsi="Courier New" w:cs="Courier New"/>
                                <w:sz w:val="16"/>
                                <w:szCs w:val="16"/>
                              </w:rPr>
                              <w:t xml:space="preserve"> = 3;</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TextOut</w:t>
                            </w:r>
                            <w:proofErr w:type="spellEnd"/>
                            <w:r w:rsidRPr="00AD60B2">
                              <w:rPr>
                                <w:rFonts w:ascii="Courier New" w:hAnsi="Courier New" w:cs="Courier New"/>
                                <w:sz w:val="16"/>
                                <w:szCs w:val="16"/>
                              </w:rPr>
                              <w:t xml:space="preserve"> (0, LCD_LINE3, </w:t>
                            </w:r>
                            <w:proofErr w:type="spellStart"/>
                            <w:proofErr w:type="gramStart"/>
                            <w:r w:rsidRPr="00AD60B2">
                              <w:rPr>
                                <w:rFonts w:ascii="Courier New" w:hAnsi="Courier New" w:cs="Courier New"/>
                                <w:sz w:val="16"/>
                                <w:szCs w:val="16"/>
                              </w:rPr>
                              <w:t>FormatNum</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 xml:space="preserve">"Value Out: %3d" , </w:t>
                            </w:r>
                            <w:proofErr w:type="spellStart"/>
                            <w:r w:rsidRPr="00AD60B2">
                              <w:rPr>
                                <w:rFonts w:ascii="Courier New" w:hAnsi="Courier New" w:cs="Courier New"/>
                                <w:sz w:val="16"/>
                                <w:szCs w:val="16"/>
                              </w:rPr>
                              <w:t>decimalNumber</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Wait(</w:t>
                            </w:r>
                            <w:proofErr w:type="gramEnd"/>
                            <w:r w:rsidRPr="00AD60B2">
                              <w:rPr>
                                <w:rFonts w:ascii="Courier New" w:hAnsi="Courier New" w:cs="Courier New"/>
                                <w:sz w:val="16"/>
                                <w:szCs w:val="16"/>
                              </w:rPr>
                              <w:t>timeDelay);</w:t>
                            </w:r>
                          </w:p>
                          <w:p w:rsidR="00AD60B2" w:rsidRPr="00AD60B2" w:rsidRDefault="00AD60B2" w:rsidP="00AD60B2">
                            <w:pPr>
                              <w:rPr>
                                <w:rFonts w:ascii="Courier New" w:hAnsi="Courier New" w:cs="Courier New"/>
                                <w:sz w:val="16"/>
                                <w:szCs w:val="16"/>
                              </w:rPr>
                            </w:pPr>
                          </w:p>
                          <w:p w:rsidR="00AD60B2" w:rsidRPr="00AD60B2" w:rsidRDefault="00050E24" w:rsidP="00AD60B2">
                            <w:pPr>
                              <w:rPr>
                                <w:rFonts w:ascii="Courier New" w:hAnsi="Courier New" w:cs="Courier New"/>
                                <w:sz w:val="16"/>
                                <w:szCs w:val="16"/>
                              </w:rPr>
                            </w:pPr>
                            <w:r>
                              <w:rPr>
                                <w:rFonts w:ascii="Courier New" w:hAnsi="Courier New" w:cs="Courier New"/>
                                <w:sz w:val="16"/>
                                <w:szCs w:val="16"/>
                              </w:rPr>
                              <w:t xml:space="preserve">   // 3. Write 6</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WriteBuf</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1] = 6;</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I2CBytes(</w:t>
                            </w:r>
                            <w:proofErr w:type="gramEnd"/>
                            <w:r w:rsidRPr="00AD60B2">
                              <w:rPr>
                                <w:rFonts w:ascii="Courier New" w:hAnsi="Courier New" w:cs="Courier New"/>
                                <w:sz w:val="16"/>
                                <w:szCs w:val="16"/>
                              </w:rPr>
                              <w:t xml:space="preserve">S1, </w:t>
                            </w:r>
                            <w:proofErr w:type="spellStart"/>
                            <w:r w:rsidRPr="00AD60B2">
                              <w:rPr>
                                <w:rFonts w:ascii="Courier New" w:hAnsi="Courier New" w:cs="Courier New"/>
                                <w:sz w:val="16"/>
                                <w:szCs w:val="16"/>
                              </w:rPr>
                              <w:t>WriteBuf</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RdCnt</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ReadBuf</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decimalNumber</w:t>
                            </w:r>
                            <w:proofErr w:type="spellEnd"/>
                            <w:proofErr w:type="gramEnd"/>
                            <w:r w:rsidRPr="00AD60B2">
                              <w:rPr>
                                <w:rFonts w:ascii="Courier New" w:hAnsi="Courier New" w:cs="Courier New"/>
                                <w:sz w:val="16"/>
                                <w:szCs w:val="16"/>
                              </w:rPr>
                              <w:t xml:space="preserve"> = 6;</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TextOut</w:t>
                            </w:r>
                            <w:proofErr w:type="spellEnd"/>
                            <w:r w:rsidRPr="00AD60B2">
                              <w:rPr>
                                <w:rFonts w:ascii="Courier New" w:hAnsi="Courier New" w:cs="Courier New"/>
                                <w:sz w:val="16"/>
                                <w:szCs w:val="16"/>
                              </w:rPr>
                              <w:t xml:space="preserve"> (0, LCD_LINE3, </w:t>
                            </w:r>
                            <w:proofErr w:type="spellStart"/>
                            <w:proofErr w:type="gramStart"/>
                            <w:r w:rsidRPr="00AD60B2">
                              <w:rPr>
                                <w:rFonts w:ascii="Courier New" w:hAnsi="Courier New" w:cs="Courier New"/>
                                <w:sz w:val="16"/>
                                <w:szCs w:val="16"/>
                              </w:rPr>
                              <w:t>FormatNum</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 xml:space="preserve">"Value Out: %3d" , </w:t>
                            </w:r>
                            <w:proofErr w:type="spellStart"/>
                            <w:r w:rsidRPr="00AD60B2">
                              <w:rPr>
                                <w:rFonts w:ascii="Courier New" w:hAnsi="Courier New" w:cs="Courier New"/>
                                <w:sz w:val="16"/>
                                <w:szCs w:val="16"/>
                              </w:rPr>
                              <w:t>decimalNumber</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Wait(</w:t>
                            </w:r>
                            <w:proofErr w:type="gramEnd"/>
                            <w:r w:rsidRPr="00AD60B2">
                              <w:rPr>
                                <w:rFonts w:ascii="Courier New" w:hAnsi="Courier New" w:cs="Courier New"/>
                                <w:sz w:val="16"/>
                                <w:szCs w:val="16"/>
                              </w:rPr>
                              <w:t>timeDelay);</w:t>
                            </w:r>
                          </w:p>
                          <w:p w:rsidR="00AD60B2" w:rsidRPr="00AD60B2" w:rsidRDefault="00AD60B2" w:rsidP="00AD60B2">
                            <w:pPr>
                              <w:rPr>
                                <w:rFonts w:ascii="Courier New" w:hAnsi="Courier New" w:cs="Courier New"/>
                                <w:sz w:val="16"/>
                                <w:szCs w:val="16"/>
                              </w:rPr>
                            </w:pPr>
                          </w:p>
                          <w:p w:rsidR="00AD60B2" w:rsidRPr="00AD60B2" w:rsidRDefault="00050E24" w:rsidP="00AD60B2">
                            <w:pPr>
                              <w:rPr>
                                <w:rFonts w:ascii="Courier New" w:hAnsi="Courier New" w:cs="Courier New"/>
                                <w:sz w:val="16"/>
                                <w:szCs w:val="16"/>
                              </w:rPr>
                            </w:pPr>
                            <w:r>
                              <w:rPr>
                                <w:rFonts w:ascii="Courier New" w:hAnsi="Courier New" w:cs="Courier New"/>
                                <w:sz w:val="16"/>
                                <w:szCs w:val="16"/>
                              </w:rPr>
                              <w:t xml:space="preserve">   // 4. Write 12</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WriteBuf</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1] = 12;</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I2CBytes(</w:t>
                            </w:r>
                            <w:proofErr w:type="gramEnd"/>
                            <w:r w:rsidRPr="00AD60B2">
                              <w:rPr>
                                <w:rFonts w:ascii="Courier New" w:hAnsi="Courier New" w:cs="Courier New"/>
                                <w:sz w:val="16"/>
                                <w:szCs w:val="16"/>
                              </w:rPr>
                              <w:t xml:space="preserve">S1, </w:t>
                            </w:r>
                            <w:proofErr w:type="spellStart"/>
                            <w:r w:rsidRPr="00AD60B2">
                              <w:rPr>
                                <w:rFonts w:ascii="Courier New" w:hAnsi="Courier New" w:cs="Courier New"/>
                                <w:sz w:val="16"/>
                                <w:szCs w:val="16"/>
                              </w:rPr>
                              <w:t>WriteBuf</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RdCnt</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ReadBuf</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decimalNumber</w:t>
                            </w:r>
                            <w:proofErr w:type="spellEnd"/>
                            <w:proofErr w:type="gramEnd"/>
                            <w:r w:rsidRPr="00AD60B2">
                              <w:rPr>
                                <w:rFonts w:ascii="Courier New" w:hAnsi="Courier New" w:cs="Courier New"/>
                                <w:sz w:val="16"/>
                                <w:szCs w:val="16"/>
                              </w:rPr>
                              <w:t xml:space="preserve"> = 12;</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TextOut</w:t>
                            </w:r>
                            <w:proofErr w:type="spellEnd"/>
                            <w:r w:rsidRPr="00AD60B2">
                              <w:rPr>
                                <w:rFonts w:ascii="Courier New" w:hAnsi="Courier New" w:cs="Courier New"/>
                                <w:sz w:val="16"/>
                                <w:szCs w:val="16"/>
                              </w:rPr>
                              <w:t xml:space="preserve"> (0, LCD_LINE3, </w:t>
                            </w:r>
                            <w:proofErr w:type="spellStart"/>
                            <w:proofErr w:type="gramStart"/>
                            <w:r w:rsidRPr="00AD60B2">
                              <w:rPr>
                                <w:rFonts w:ascii="Courier New" w:hAnsi="Courier New" w:cs="Courier New"/>
                                <w:sz w:val="16"/>
                                <w:szCs w:val="16"/>
                              </w:rPr>
                              <w:t>FormatNum</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 xml:space="preserve">"Value Out: %3d" , </w:t>
                            </w:r>
                            <w:proofErr w:type="spellStart"/>
                            <w:r w:rsidRPr="00AD60B2">
                              <w:rPr>
                                <w:rFonts w:ascii="Courier New" w:hAnsi="Courier New" w:cs="Courier New"/>
                                <w:sz w:val="16"/>
                                <w:szCs w:val="16"/>
                              </w:rPr>
                              <w:t>decimalNumber</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Wait(</w:t>
                            </w:r>
                            <w:proofErr w:type="gramEnd"/>
                            <w:r w:rsidRPr="00AD60B2">
                              <w:rPr>
                                <w:rFonts w:ascii="Courier New" w:hAnsi="Courier New" w:cs="Courier New"/>
                                <w:sz w:val="16"/>
                                <w:szCs w:val="16"/>
                              </w:rPr>
                              <w:t>timeDelay);</w:t>
                            </w:r>
                          </w:p>
                          <w:p w:rsidR="00AD60B2" w:rsidRPr="00AD60B2" w:rsidRDefault="00AD60B2" w:rsidP="00AD60B2">
                            <w:pPr>
                              <w:rPr>
                                <w:rFonts w:ascii="Courier New" w:hAnsi="Courier New" w:cs="Courier New"/>
                                <w:sz w:val="16"/>
                                <w:szCs w:val="16"/>
                              </w:rPr>
                            </w:pP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 </w:t>
                            </w:r>
                            <w:proofErr w:type="spellStart"/>
                            <w:r w:rsidRPr="00AD60B2">
                              <w:rPr>
                                <w:rFonts w:ascii="Courier New" w:hAnsi="Courier New" w:cs="Courier New"/>
                                <w:sz w:val="16"/>
                                <w:szCs w:val="16"/>
                              </w:rPr>
                              <w:t>TextOut</w:t>
                            </w:r>
                            <w:proofErr w:type="spellEnd"/>
                            <w:r w:rsidRPr="00AD60B2">
                              <w:rPr>
                                <w:rFonts w:ascii="Courier New" w:hAnsi="Courier New" w:cs="Courier New"/>
                                <w:sz w:val="16"/>
                                <w:szCs w:val="16"/>
                              </w:rPr>
                              <w:t xml:space="preserve"> (0, LCD_LINE3, </w:t>
                            </w:r>
                            <w:proofErr w:type="spellStart"/>
                            <w:proofErr w:type="gramStart"/>
                            <w:r w:rsidRPr="00AD60B2">
                              <w:rPr>
                                <w:rFonts w:ascii="Courier New" w:hAnsi="Courier New" w:cs="Courier New"/>
                                <w:sz w:val="16"/>
                                <w:szCs w:val="16"/>
                              </w:rPr>
                              <w:t>FormatNum</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 xml:space="preserve">"Value Out: %3d" , </w:t>
                            </w:r>
                            <w:proofErr w:type="spellStart"/>
                            <w:r w:rsidRPr="00AD60B2">
                              <w:rPr>
                                <w:rFonts w:ascii="Courier New" w:hAnsi="Courier New" w:cs="Courier New"/>
                                <w:sz w:val="16"/>
                                <w:szCs w:val="16"/>
                              </w:rPr>
                              <w:t>decimalNumber</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 </w:t>
                            </w:r>
                            <w:proofErr w:type="gramStart"/>
                            <w:r w:rsidRPr="00AD60B2">
                              <w:rPr>
                                <w:rFonts w:ascii="Courier New" w:hAnsi="Courier New" w:cs="Courier New"/>
                                <w:sz w:val="16"/>
                                <w:szCs w:val="16"/>
                              </w:rPr>
                              <w:t>Wait(</w:t>
                            </w:r>
                            <w:proofErr w:type="gramEnd"/>
                            <w:r w:rsidRPr="00AD60B2">
                              <w:rPr>
                                <w:rFonts w:ascii="Courier New" w:hAnsi="Courier New" w:cs="Courier New"/>
                                <w:sz w:val="16"/>
                                <w:szCs w:val="16"/>
                              </w:rPr>
                              <w:t xml:space="preserve">250); // wait 250 </w:t>
                            </w:r>
                            <w:proofErr w:type="spellStart"/>
                            <w:r w:rsidRPr="00AD60B2">
                              <w:rPr>
                                <w:rFonts w:ascii="Courier New" w:hAnsi="Courier New" w:cs="Courier New"/>
                                <w:sz w:val="16"/>
                                <w:szCs w:val="16"/>
                              </w:rPr>
                              <w:t>millsec</w:t>
                            </w:r>
                            <w:proofErr w:type="spellEnd"/>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 </w:t>
                            </w:r>
                            <w:proofErr w:type="gramStart"/>
                            <w:r w:rsidRPr="00AD60B2">
                              <w:rPr>
                                <w:rFonts w:ascii="Courier New" w:hAnsi="Courier New" w:cs="Courier New"/>
                                <w:sz w:val="16"/>
                                <w:szCs w:val="16"/>
                              </w:rPr>
                              <w:t>while(</w:t>
                            </w:r>
                            <w:proofErr w:type="gramEnd"/>
                            <w:r w:rsidRPr="00AD60B2">
                              <w:rPr>
                                <w:rFonts w:ascii="Courier New" w:hAnsi="Courier New" w:cs="Courier New"/>
                                <w:sz w:val="16"/>
                                <w:szCs w:val="16"/>
                              </w:rPr>
                              <w:t>!</w:t>
                            </w:r>
                            <w:proofErr w:type="spellStart"/>
                            <w:r w:rsidRPr="00AD60B2">
                              <w:rPr>
                                <w:rFonts w:ascii="Courier New" w:hAnsi="Courier New" w:cs="Courier New"/>
                                <w:sz w:val="16"/>
                                <w:szCs w:val="16"/>
                              </w:rPr>
                              <w:t>orangeButtonPushed</w:t>
                            </w:r>
                            <w:proofErr w:type="spellEnd"/>
                            <w:r w:rsidRPr="00AD60B2">
                              <w:rPr>
                                <w:rFonts w:ascii="Courier New" w:hAnsi="Courier New" w:cs="Courier New"/>
                                <w:sz w:val="16"/>
                                <w:szCs w:val="16"/>
                              </w:rPr>
                              <w:t xml:space="preserve"> &amp;&amp; !</w:t>
                            </w:r>
                            <w:proofErr w:type="spellStart"/>
                            <w:r w:rsidRPr="00AD60B2">
                              <w:rPr>
                                <w:rFonts w:ascii="Courier New" w:hAnsi="Courier New" w:cs="Courier New"/>
                                <w:sz w:val="16"/>
                                <w:szCs w:val="16"/>
                              </w:rPr>
                              <w:t>overflowFlag</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TextOut</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0, LCD_LINE5, "Finished!");</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PlaySound</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SOUND_DOUBLE_BEEP);</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 end main</w:t>
                            </w: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Default="00AD60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5" o:spid="_x0000_s1038" type="#_x0000_t202" style="position:absolute;left:0;text-align:left;margin-left:2.25pt;margin-top:9pt;width:447pt;height:50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" fillcolor="white [3201]" strokeweight=".5pt">
                <v:textbox>
                  <w:txbxContent>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Lets</w:t>
                      </w:r>
                      <w:proofErr w:type="spellEnd"/>
                      <w:r w:rsidRPr="00AD60B2">
                        <w:rPr>
                          <w:rFonts w:ascii="Courier New" w:hAnsi="Courier New" w:cs="Courier New"/>
                          <w:sz w:val="16"/>
                          <w:szCs w:val="16"/>
                        </w:rPr>
                        <w:t xml:space="preserve"> start with all LEDs on.  This means making the port LO</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WriteBuf</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1] = 0x00; // Port lines are LO; LEDs should be on</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WriteBuf</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0] = I2CAddr8574; // i.e. address is 0x70</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I2CBytes(</w:t>
                      </w:r>
                      <w:proofErr w:type="gramEnd"/>
                      <w:r w:rsidRPr="00AD60B2">
                        <w:rPr>
                          <w:rFonts w:ascii="Courier New" w:hAnsi="Courier New" w:cs="Courier New"/>
                          <w:sz w:val="16"/>
                          <w:szCs w:val="16"/>
                        </w:rPr>
                        <w:t xml:space="preserve">S1, </w:t>
                      </w:r>
                      <w:proofErr w:type="spellStart"/>
                      <w:r w:rsidRPr="00AD60B2">
                        <w:rPr>
                          <w:rFonts w:ascii="Courier New" w:hAnsi="Courier New" w:cs="Courier New"/>
                          <w:sz w:val="16"/>
                          <w:szCs w:val="16"/>
                        </w:rPr>
                        <w:t>WriteBuf</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RdCnt</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ReadBuf</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TextOut</w:t>
                      </w:r>
                      <w:proofErr w:type="spellEnd"/>
                      <w:r w:rsidRPr="00AD60B2">
                        <w:rPr>
                          <w:rFonts w:ascii="Courier New" w:hAnsi="Courier New" w:cs="Courier New"/>
                          <w:sz w:val="16"/>
                          <w:szCs w:val="16"/>
                        </w:rPr>
                        <w:t xml:space="preserve"> (0, LCD_LINE1, "Right </w:t>
                      </w:r>
                      <w:proofErr w:type="spellStart"/>
                      <w:r w:rsidRPr="00AD60B2">
                        <w:rPr>
                          <w:rFonts w:ascii="Courier New" w:hAnsi="Courier New" w:cs="Courier New"/>
                          <w:sz w:val="16"/>
                          <w:szCs w:val="16"/>
                        </w:rPr>
                        <w:t>Btn</w:t>
                      </w:r>
                      <w:proofErr w:type="spellEnd"/>
                      <w:r w:rsidRPr="00AD60B2">
                        <w:rPr>
                          <w:rFonts w:ascii="Courier New" w:hAnsi="Courier New" w:cs="Courier New"/>
                          <w:sz w:val="16"/>
                          <w:szCs w:val="16"/>
                        </w:rPr>
                        <w:t xml:space="preserve"> starts");</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do</w:t>
                      </w:r>
                      <w:proofErr w:type="gramEnd"/>
                      <w:r w:rsidRPr="00AD60B2">
                        <w:rPr>
                          <w:rFonts w:ascii="Courier New" w:hAnsi="Courier New" w:cs="Courier New"/>
                          <w:sz w:val="16"/>
                          <w:szCs w:val="16"/>
                        </w:rPr>
                        <w:t xml:space="preserve"> {</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rightArrowButtonPushed</w:t>
                      </w:r>
                      <w:proofErr w:type="spellEnd"/>
                      <w:proofErr w:type="gramEnd"/>
                      <w:r w:rsidRPr="00AD60B2">
                        <w:rPr>
                          <w:rFonts w:ascii="Courier New" w:hAnsi="Courier New" w:cs="Courier New"/>
                          <w:sz w:val="16"/>
                          <w:szCs w:val="16"/>
                        </w:rPr>
                        <w:t xml:space="preserve"> = </w:t>
                      </w:r>
                      <w:proofErr w:type="spellStart"/>
                      <w:r w:rsidRPr="00AD60B2">
                        <w:rPr>
                          <w:rFonts w:ascii="Courier New" w:hAnsi="Courier New" w:cs="Courier New"/>
                          <w:sz w:val="16"/>
                          <w:szCs w:val="16"/>
                        </w:rPr>
                        <w:t>ButtonPressed</w:t>
                      </w:r>
                      <w:proofErr w:type="spellEnd"/>
                      <w:r w:rsidRPr="00AD60B2">
                        <w:rPr>
                          <w:rFonts w:ascii="Courier New" w:hAnsi="Courier New" w:cs="Courier New"/>
                          <w:sz w:val="16"/>
                          <w:szCs w:val="16"/>
                        </w:rPr>
                        <w:t>(BTNRIGHT, FALSE);</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 </w:t>
                      </w:r>
                      <w:proofErr w:type="gramStart"/>
                      <w:r w:rsidRPr="00AD60B2">
                        <w:rPr>
                          <w:rFonts w:ascii="Courier New" w:hAnsi="Courier New" w:cs="Courier New"/>
                          <w:sz w:val="16"/>
                          <w:szCs w:val="16"/>
                        </w:rPr>
                        <w:t>while(</w:t>
                      </w:r>
                      <w:proofErr w:type="gramEnd"/>
                      <w:r w:rsidRPr="00AD60B2">
                        <w:rPr>
                          <w:rFonts w:ascii="Courier New" w:hAnsi="Courier New" w:cs="Courier New"/>
                          <w:sz w:val="16"/>
                          <w:szCs w:val="16"/>
                        </w:rPr>
                        <w:t>!</w:t>
                      </w:r>
                      <w:proofErr w:type="spellStart"/>
                      <w:r w:rsidRPr="00AD60B2">
                        <w:rPr>
                          <w:rFonts w:ascii="Courier New" w:hAnsi="Courier New" w:cs="Courier New"/>
                          <w:sz w:val="16"/>
                          <w:szCs w:val="16"/>
                        </w:rPr>
                        <w:t>rightArrowButtonPushed</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TextOut</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0, LCD_LINE1, "Orange BTN quits");</w:t>
                      </w:r>
                    </w:p>
                    <w:p w:rsidR="00AD60B2" w:rsidRPr="00AD60B2" w:rsidRDefault="00AD60B2" w:rsidP="00AD60B2">
                      <w:pPr>
                        <w:rPr>
                          <w:rFonts w:ascii="Courier New" w:hAnsi="Courier New" w:cs="Courier New"/>
                          <w:sz w:val="16"/>
                          <w:szCs w:val="16"/>
                        </w:rPr>
                      </w:pP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decimalNumber</w:t>
                      </w:r>
                      <w:proofErr w:type="spellEnd"/>
                      <w:proofErr w:type="gramEnd"/>
                      <w:r w:rsidRPr="00AD60B2">
                        <w:rPr>
                          <w:rFonts w:ascii="Courier New" w:hAnsi="Courier New" w:cs="Courier New"/>
                          <w:sz w:val="16"/>
                          <w:szCs w:val="16"/>
                        </w:rPr>
                        <w:t xml:space="preserve"> = 0;</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timeDelay</w:t>
                      </w:r>
                      <w:proofErr w:type="gramEnd"/>
                      <w:r w:rsidRPr="00AD60B2">
                        <w:rPr>
                          <w:rFonts w:ascii="Courier New" w:hAnsi="Courier New" w:cs="Courier New"/>
                          <w:sz w:val="16"/>
                          <w:szCs w:val="16"/>
                        </w:rPr>
                        <w:t xml:space="preserve"> = 2;</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do</w:t>
                      </w:r>
                      <w:proofErr w:type="gramEnd"/>
                      <w:r w:rsidRPr="00AD60B2">
                        <w:rPr>
                          <w:rFonts w:ascii="Courier New" w:hAnsi="Courier New" w:cs="Courier New"/>
                          <w:sz w:val="16"/>
                          <w:szCs w:val="16"/>
                        </w:rPr>
                        <w:t xml:space="preserve"> {</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orangeButtonPushed</w:t>
                      </w:r>
                      <w:proofErr w:type="spellEnd"/>
                      <w:proofErr w:type="gramEnd"/>
                      <w:r w:rsidRPr="00AD60B2">
                        <w:rPr>
                          <w:rFonts w:ascii="Courier New" w:hAnsi="Courier New" w:cs="Courier New"/>
                          <w:sz w:val="16"/>
                          <w:szCs w:val="16"/>
                        </w:rPr>
                        <w:t xml:space="preserve"> = </w:t>
                      </w:r>
                      <w:proofErr w:type="spellStart"/>
                      <w:r w:rsidRPr="00AD60B2">
                        <w:rPr>
                          <w:rFonts w:ascii="Courier New" w:hAnsi="Courier New" w:cs="Courier New"/>
                          <w:sz w:val="16"/>
                          <w:szCs w:val="16"/>
                        </w:rPr>
                        <w:t>ButtonPressed</w:t>
                      </w:r>
                      <w:proofErr w:type="spellEnd"/>
                      <w:r w:rsidRPr="00AD60B2">
                        <w:rPr>
                          <w:rFonts w:ascii="Courier New" w:hAnsi="Courier New" w:cs="Courier New"/>
                          <w:sz w:val="16"/>
                          <w:szCs w:val="16"/>
                        </w:rPr>
                        <w:t>(BTNCENTER, FALSE);</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 If pressed, </w:t>
                      </w:r>
                      <w:r w:rsidR="00050E24">
                        <w:rPr>
                          <w:rFonts w:ascii="Courier New" w:hAnsi="Courier New" w:cs="Courier New"/>
                          <w:sz w:val="16"/>
                          <w:szCs w:val="16"/>
                        </w:rPr>
                        <w:t xml:space="preserve">then orange button becomes TRUE otherwise it </w:t>
                      </w:r>
                      <w:r w:rsidRPr="00AD60B2">
                        <w:rPr>
                          <w:rFonts w:ascii="Courier New" w:hAnsi="Courier New" w:cs="Courier New"/>
                          <w:sz w:val="16"/>
                          <w:szCs w:val="16"/>
                        </w:rPr>
                        <w:t>is FALSE</w:t>
                      </w:r>
                    </w:p>
                    <w:p w:rsidR="00AD60B2" w:rsidRPr="00AD60B2" w:rsidRDefault="00AD60B2" w:rsidP="00AD60B2">
                      <w:pPr>
                        <w:rPr>
                          <w:rFonts w:ascii="Courier New" w:hAnsi="Courier New" w:cs="Courier New"/>
                          <w:sz w:val="16"/>
                          <w:szCs w:val="16"/>
                        </w:rPr>
                      </w:pP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 1. </w:t>
                      </w:r>
                      <w:r w:rsidR="00050E24">
                        <w:rPr>
                          <w:rFonts w:ascii="Courier New" w:hAnsi="Courier New" w:cs="Courier New"/>
                          <w:sz w:val="16"/>
                          <w:szCs w:val="16"/>
                        </w:rPr>
                        <w:t xml:space="preserve">Write </w:t>
                      </w:r>
                      <w:r w:rsidRPr="00AD60B2">
                        <w:rPr>
                          <w:rFonts w:ascii="Courier New" w:hAnsi="Courier New" w:cs="Courier New"/>
                          <w:sz w:val="16"/>
                          <w:szCs w:val="16"/>
                        </w:rPr>
                        <w:t>9</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WriteBuf</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1] = 9;</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I2CBytes(</w:t>
                      </w:r>
                      <w:proofErr w:type="gramEnd"/>
                      <w:r w:rsidRPr="00AD60B2">
                        <w:rPr>
                          <w:rFonts w:ascii="Courier New" w:hAnsi="Courier New" w:cs="Courier New"/>
                          <w:sz w:val="16"/>
                          <w:szCs w:val="16"/>
                        </w:rPr>
                        <w:t xml:space="preserve">S1, </w:t>
                      </w:r>
                      <w:proofErr w:type="spellStart"/>
                      <w:r w:rsidRPr="00AD60B2">
                        <w:rPr>
                          <w:rFonts w:ascii="Courier New" w:hAnsi="Courier New" w:cs="Courier New"/>
                          <w:sz w:val="16"/>
                          <w:szCs w:val="16"/>
                        </w:rPr>
                        <w:t>WriteBuf</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RdCnt</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ReadBuf</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decimalNumber</w:t>
                      </w:r>
                      <w:proofErr w:type="spellEnd"/>
                      <w:proofErr w:type="gramEnd"/>
                      <w:r w:rsidRPr="00AD60B2">
                        <w:rPr>
                          <w:rFonts w:ascii="Courier New" w:hAnsi="Courier New" w:cs="Courier New"/>
                          <w:sz w:val="16"/>
                          <w:szCs w:val="16"/>
                        </w:rPr>
                        <w:t xml:space="preserve"> = 9;</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TextOut</w:t>
                      </w:r>
                      <w:proofErr w:type="spellEnd"/>
                      <w:r w:rsidRPr="00AD60B2">
                        <w:rPr>
                          <w:rFonts w:ascii="Courier New" w:hAnsi="Courier New" w:cs="Courier New"/>
                          <w:sz w:val="16"/>
                          <w:szCs w:val="16"/>
                        </w:rPr>
                        <w:t xml:space="preserve"> (0, LCD_LINE3, </w:t>
                      </w:r>
                      <w:proofErr w:type="spellStart"/>
                      <w:proofErr w:type="gramStart"/>
                      <w:r w:rsidRPr="00AD60B2">
                        <w:rPr>
                          <w:rFonts w:ascii="Courier New" w:hAnsi="Courier New" w:cs="Courier New"/>
                          <w:sz w:val="16"/>
                          <w:szCs w:val="16"/>
                        </w:rPr>
                        <w:t>FormatNum</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 xml:space="preserve">"Value Out: %3d" , </w:t>
                      </w:r>
                      <w:proofErr w:type="spellStart"/>
                      <w:r w:rsidRPr="00AD60B2">
                        <w:rPr>
                          <w:rFonts w:ascii="Courier New" w:hAnsi="Courier New" w:cs="Courier New"/>
                          <w:sz w:val="16"/>
                          <w:szCs w:val="16"/>
                        </w:rPr>
                        <w:t>decimalNumber</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Wait(</w:t>
                      </w:r>
                      <w:proofErr w:type="gramEnd"/>
                      <w:r w:rsidRPr="00AD60B2">
                        <w:rPr>
                          <w:rFonts w:ascii="Courier New" w:hAnsi="Courier New" w:cs="Courier New"/>
                          <w:sz w:val="16"/>
                          <w:szCs w:val="16"/>
                        </w:rPr>
                        <w:t>timeDelay);</w:t>
                      </w:r>
                    </w:p>
                    <w:p w:rsidR="00AD60B2" w:rsidRPr="00AD60B2" w:rsidRDefault="00AD60B2" w:rsidP="00AD60B2">
                      <w:pPr>
                        <w:rPr>
                          <w:rFonts w:ascii="Courier New" w:hAnsi="Courier New" w:cs="Courier New"/>
                          <w:sz w:val="16"/>
                          <w:szCs w:val="16"/>
                        </w:rPr>
                      </w:pP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 2. </w:t>
                      </w:r>
                      <w:r w:rsidR="00050E24">
                        <w:rPr>
                          <w:rFonts w:ascii="Courier New" w:hAnsi="Courier New" w:cs="Courier New"/>
                          <w:sz w:val="16"/>
                          <w:szCs w:val="16"/>
                        </w:rPr>
                        <w:t>Write 3</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WriteBuf</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1] = 3;</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I2CBytes(</w:t>
                      </w:r>
                      <w:proofErr w:type="gramEnd"/>
                      <w:r w:rsidRPr="00AD60B2">
                        <w:rPr>
                          <w:rFonts w:ascii="Courier New" w:hAnsi="Courier New" w:cs="Courier New"/>
                          <w:sz w:val="16"/>
                          <w:szCs w:val="16"/>
                        </w:rPr>
                        <w:t xml:space="preserve">S1, </w:t>
                      </w:r>
                      <w:proofErr w:type="spellStart"/>
                      <w:r w:rsidRPr="00AD60B2">
                        <w:rPr>
                          <w:rFonts w:ascii="Courier New" w:hAnsi="Courier New" w:cs="Courier New"/>
                          <w:sz w:val="16"/>
                          <w:szCs w:val="16"/>
                        </w:rPr>
                        <w:t>WriteBuf</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RdCnt</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ReadBuf</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decimalNumber</w:t>
                      </w:r>
                      <w:proofErr w:type="spellEnd"/>
                      <w:proofErr w:type="gramEnd"/>
                      <w:r w:rsidRPr="00AD60B2">
                        <w:rPr>
                          <w:rFonts w:ascii="Courier New" w:hAnsi="Courier New" w:cs="Courier New"/>
                          <w:sz w:val="16"/>
                          <w:szCs w:val="16"/>
                        </w:rPr>
                        <w:t xml:space="preserve"> = 3;</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TextOut</w:t>
                      </w:r>
                      <w:proofErr w:type="spellEnd"/>
                      <w:r w:rsidRPr="00AD60B2">
                        <w:rPr>
                          <w:rFonts w:ascii="Courier New" w:hAnsi="Courier New" w:cs="Courier New"/>
                          <w:sz w:val="16"/>
                          <w:szCs w:val="16"/>
                        </w:rPr>
                        <w:t xml:space="preserve"> (0, LCD_LINE3, </w:t>
                      </w:r>
                      <w:proofErr w:type="spellStart"/>
                      <w:proofErr w:type="gramStart"/>
                      <w:r w:rsidRPr="00AD60B2">
                        <w:rPr>
                          <w:rFonts w:ascii="Courier New" w:hAnsi="Courier New" w:cs="Courier New"/>
                          <w:sz w:val="16"/>
                          <w:szCs w:val="16"/>
                        </w:rPr>
                        <w:t>FormatNum</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 xml:space="preserve">"Value Out: %3d" , </w:t>
                      </w:r>
                      <w:proofErr w:type="spellStart"/>
                      <w:r w:rsidRPr="00AD60B2">
                        <w:rPr>
                          <w:rFonts w:ascii="Courier New" w:hAnsi="Courier New" w:cs="Courier New"/>
                          <w:sz w:val="16"/>
                          <w:szCs w:val="16"/>
                        </w:rPr>
                        <w:t>decimalNumber</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Wait(</w:t>
                      </w:r>
                      <w:proofErr w:type="gramEnd"/>
                      <w:r w:rsidRPr="00AD60B2">
                        <w:rPr>
                          <w:rFonts w:ascii="Courier New" w:hAnsi="Courier New" w:cs="Courier New"/>
                          <w:sz w:val="16"/>
                          <w:szCs w:val="16"/>
                        </w:rPr>
                        <w:t>timeDelay);</w:t>
                      </w:r>
                    </w:p>
                    <w:p w:rsidR="00AD60B2" w:rsidRPr="00AD60B2" w:rsidRDefault="00AD60B2" w:rsidP="00AD60B2">
                      <w:pPr>
                        <w:rPr>
                          <w:rFonts w:ascii="Courier New" w:hAnsi="Courier New" w:cs="Courier New"/>
                          <w:sz w:val="16"/>
                          <w:szCs w:val="16"/>
                        </w:rPr>
                      </w:pPr>
                    </w:p>
                    <w:p w:rsidR="00AD60B2" w:rsidRPr="00AD60B2" w:rsidRDefault="00050E24" w:rsidP="00AD60B2">
                      <w:pPr>
                        <w:rPr>
                          <w:rFonts w:ascii="Courier New" w:hAnsi="Courier New" w:cs="Courier New"/>
                          <w:sz w:val="16"/>
                          <w:szCs w:val="16"/>
                        </w:rPr>
                      </w:pPr>
                      <w:r>
                        <w:rPr>
                          <w:rFonts w:ascii="Courier New" w:hAnsi="Courier New" w:cs="Courier New"/>
                          <w:sz w:val="16"/>
                          <w:szCs w:val="16"/>
                        </w:rPr>
                        <w:t xml:space="preserve">   // 3. Write 6</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WriteBuf</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1] = 6;</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I2CBytes(</w:t>
                      </w:r>
                      <w:proofErr w:type="gramEnd"/>
                      <w:r w:rsidRPr="00AD60B2">
                        <w:rPr>
                          <w:rFonts w:ascii="Courier New" w:hAnsi="Courier New" w:cs="Courier New"/>
                          <w:sz w:val="16"/>
                          <w:szCs w:val="16"/>
                        </w:rPr>
                        <w:t xml:space="preserve">S1, </w:t>
                      </w:r>
                      <w:proofErr w:type="spellStart"/>
                      <w:r w:rsidRPr="00AD60B2">
                        <w:rPr>
                          <w:rFonts w:ascii="Courier New" w:hAnsi="Courier New" w:cs="Courier New"/>
                          <w:sz w:val="16"/>
                          <w:szCs w:val="16"/>
                        </w:rPr>
                        <w:t>WriteBuf</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RdCnt</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ReadBuf</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decimalNumber</w:t>
                      </w:r>
                      <w:proofErr w:type="spellEnd"/>
                      <w:proofErr w:type="gramEnd"/>
                      <w:r w:rsidRPr="00AD60B2">
                        <w:rPr>
                          <w:rFonts w:ascii="Courier New" w:hAnsi="Courier New" w:cs="Courier New"/>
                          <w:sz w:val="16"/>
                          <w:szCs w:val="16"/>
                        </w:rPr>
                        <w:t xml:space="preserve"> = 6;</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TextOut</w:t>
                      </w:r>
                      <w:proofErr w:type="spellEnd"/>
                      <w:r w:rsidRPr="00AD60B2">
                        <w:rPr>
                          <w:rFonts w:ascii="Courier New" w:hAnsi="Courier New" w:cs="Courier New"/>
                          <w:sz w:val="16"/>
                          <w:szCs w:val="16"/>
                        </w:rPr>
                        <w:t xml:space="preserve"> (0, LCD_LINE3, </w:t>
                      </w:r>
                      <w:proofErr w:type="spellStart"/>
                      <w:proofErr w:type="gramStart"/>
                      <w:r w:rsidRPr="00AD60B2">
                        <w:rPr>
                          <w:rFonts w:ascii="Courier New" w:hAnsi="Courier New" w:cs="Courier New"/>
                          <w:sz w:val="16"/>
                          <w:szCs w:val="16"/>
                        </w:rPr>
                        <w:t>FormatNum</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 xml:space="preserve">"Value Out: %3d" , </w:t>
                      </w:r>
                      <w:proofErr w:type="spellStart"/>
                      <w:r w:rsidRPr="00AD60B2">
                        <w:rPr>
                          <w:rFonts w:ascii="Courier New" w:hAnsi="Courier New" w:cs="Courier New"/>
                          <w:sz w:val="16"/>
                          <w:szCs w:val="16"/>
                        </w:rPr>
                        <w:t>decimalNumber</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Wait(</w:t>
                      </w:r>
                      <w:proofErr w:type="gramEnd"/>
                      <w:r w:rsidRPr="00AD60B2">
                        <w:rPr>
                          <w:rFonts w:ascii="Courier New" w:hAnsi="Courier New" w:cs="Courier New"/>
                          <w:sz w:val="16"/>
                          <w:szCs w:val="16"/>
                        </w:rPr>
                        <w:t>timeDelay);</w:t>
                      </w:r>
                    </w:p>
                    <w:p w:rsidR="00AD60B2" w:rsidRPr="00AD60B2" w:rsidRDefault="00AD60B2" w:rsidP="00AD60B2">
                      <w:pPr>
                        <w:rPr>
                          <w:rFonts w:ascii="Courier New" w:hAnsi="Courier New" w:cs="Courier New"/>
                          <w:sz w:val="16"/>
                          <w:szCs w:val="16"/>
                        </w:rPr>
                      </w:pPr>
                    </w:p>
                    <w:p w:rsidR="00AD60B2" w:rsidRPr="00AD60B2" w:rsidRDefault="00050E24" w:rsidP="00AD60B2">
                      <w:pPr>
                        <w:rPr>
                          <w:rFonts w:ascii="Courier New" w:hAnsi="Courier New" w:cs="Courier New"/>
                          <w:sz w:val="16"/>
                          <w:szCs w:val="16"/>
                        </w:rPr>
                      </w:pPr>
                      <w:r>
                        <w:rPr>
                          <w:rFonts w:ascii="Courier New" w:hAnsi="Courier New" w:cs="Courier New"/>
                          <w:sz w:val="16"/>
                          <w:szCs w:val="16"/>
                        </w:rPr>
                        <w:t xml:space="preserve">   // 4. Write 12</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WriteBuf</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1] = 12;</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I2CBytes(</w:t>
                      </w:r>
                      <w:proofErr w:type="gramEnd"/>
                      <w:r w:rsidRPr="00AD60B2">
                        <w:rPr>
                          <w:rFonts w:ascii="Courier New" w:hAnsi="Courier New" w:cs="Courier New"/>
                          <w:sz w:val="16"/>
                          <w:szCs w:val="16"/>
                        </w:rPr>
                        <w:t xml:space="preserve">S1, </w:t>
                      </w:r>
                      <w:proofErr w:type="spellStart"/>
                      <w:r w:rsidRPr="00AD60B2">
                        <w:rPr>
                          <w:rFonts w:ascii="Courier New" w:hAnsi="Courier New" w:cs="Courier New"/>
                          <w:sz w:val="16"/>
                          <w:szCs w:val="16"/>
                        </w:rPr>
                        <w:t>WriteBuf</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RdCnt</w:t>
                      </w:r>
                      <w:proofErr w:type="spellEnd"/>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ReadBuf</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decimalNumber</w:t>
                      </w:r>
                      <w:proofErr w:type="spellEnd"/>
                      <w:proofErr w:type="gramEnd"/>
                      <w:r w:rsidRPr="00AD60B2">
                        <w:rPr>
                          <w:rFonts w:ascii="Courier New" w:hAnsi="Courier New" w:cs="Courier New"/>
                          <w:sz w:val="16"/>
                          <w:szCs w:val="16"/>
                        </w:rPr>
                        <w:t xml:space="preserve"> = 12;</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r w:rsidRPr="00AD60B2">
                        <w:rPr>
                          <w:rFonts w:ascii="Courier New" w:hAnsi="Courier New" w:cs="Courier New"/>
                          <w:sz w:val="16"/>
                          <w:szCs w:val="16"/>
                        </w:rPr>
                        <w:t>TextOut</w:t>
                      </w:r>
                      <w:proofErr w:type="spellEnd"/>
                      <w:r w:rsidRPr="00AD60B2">
                        <w:rPr>
                          <w:rFonts w:ascii="Courier New" w:hAnsi="Courier New" w:cs="Courier New"/>
                          <w:sz w:val="16"/>
                          <w:szCs w:val="16"/>
                        </w:rPr>
                        <w:t xml:space="preserve"> (0, LCD_LINE3, </w:t>
                      </w:r>
                      <w:proofErr w:type="spellStart"/>
                      <w:proofErr w:type="gramStart"/>
                      <w:r w:rsidRPr="00AD60B2">
                        <w:rPr>
                          <w:rFonts w:ascii="Courier New" w:hAnsi="Courier New" w:cs="Courier New"/>
                          <w:sz w:val="16"/>
                          <w:szCs w:val="16"/>
                        </w:rPr>
                        <w:t>FormatNum</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 xml:space="preserve">"Value Out: %3d" , </w:t>
                      </w:r>
                      <w:proofErr w:type="spellStart"/>
                      <w:r w:rsidRPr="00AD60B2">
                        <w:rPr>
                          <w:rFonts w:ascii="Courier New" w:hAnsi="Courier New" w:cs="Courier New"/>
                          <w:sz w:val="16"/>
                          <w:szCs w:val="16"/>
                        </w:rPr>
                        <w:t>decimalNumber</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gramStart"/>
                      <w:r w:rsidRPr="00AD60B2">
                        <w:rPr>
                          <w:rFonts w:ascii="Courier New" w:hAnsi="Courier New" w:cs="Courier New"/>
                          <w:sz w:val="16"/>
                          <w:szCs w:val="16"/>
                        </w:rPr>
                        <w:t>Wait(</w:t>
                      </w:r>
                      <w:proofErr w:type="gramEnd"/>
                      <w:r w:rsidRPr="00AD60B2">
                        <w:rPr>
                          <w:rFonts w:ascii="Courier New" w:hAnsi="Courier New" w:cs="Courier New"/>
                          <w:sz w:val="16"/>
                          <w:szCs w:val="16"/>
                        </w:rPr>
                        <w:t>timeDelay);</w:t>
                      </w:r>
                    </w:p>
                    <w:p w:rsidR="00AD60B2" w:rsidRPr="00AD60B2" w:rsidRDefault="00AD60B2" w:rsidP="00AD60B2">
                      <w:pPr>
                        <w:rPr>
                          <w:rFonts w:ascii="Courier New" w:hAnsi="Courier New" w:cs="Courier New"/>
                          <w:sz w:val="16"/>
                          <w:szCs w:val="16"/>
                        </w:rPr>
                      </w:pP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 </w:t>
                      </w:r>
                      <w:proofErr w:type="spellStart"/>
                      <w:r w:rsidRPr="00AD60B2">
                        <w:rPr>
                          <w:rFonts w:ascii="Courier New" w:hAnsi="Courier New" w:cs="Courier New"/>
                          <w:sz w:val="16"/>
                          <w:szCs w:val="16"/>
                        </w:rPr>
                        <w:t>TextOut</w:t>
                      </w:r>
                      <w:proofErr w:type="spellEnd"/>
                      <w:r w:rsidRPr="00AD60B2">
                        <w:rPr>
                          <w:rFonts w:ascii="Courier New" w:hAnsi="Courier New" w:cs="Courier New"/>
                          <w:sz w:val="16"/>
                          <w:szCs w:val="16"/>
                        </w:rPr>
                        <w:t xml:space="preserve"> (0, LCD_LINE3, </w:t>
                      </w:r>
                      <w:proofErr w:type="spellStart"/>
                      <w:proofErr w:type="gramStart"/>
                      <w:r w:rsidRPr="00AD60B2">
                        <w:rPr>
                          <w:rFonts w:ascii="Courier New" w:hAnsi="Courier New" w:cs="Courier New"/>
                          <w:sz w:val="16"/>
                          <w:szCs w:val="16"/>
                        </w:rPr>
                        <w:t>FormatNum</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 xml:space="preserve">"Value Out: %3d" , </w:t>
                      </w:r>
                      <w:proofErr w:type="spellStart"/>
                      <w:r w:rsidRPr="00AD60B2">
                        <w:rPr>
                          <w:rFonts w:ascii="Courier New" w:hAnsi="Courier New" w:cs="Courier New"/>
                          <w:sz w:val="16"/>
                          <w:szCs w:val="16"/>
                        </w:rPr>
                        <w:t>decimalNumber</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 </w:t>
                      </w:r>
                      <w:proofErr w:type="gramStart"/>
                      <w:r w:rsidRPr="00AD60B2">
                        <w:rPr>
                          <w:rFonts w:ascii="Courier New" w:hAnsi="Courier New" w:cs="Courier New"/>
                          <w:sz w:val="16"/>
                          <w:szCs w:val="16"/>
                        </w:rPr>
                        <w:t>Wait(</w:t>
                      </w:r>
                      <w:proofErr w:type="gramEnd"/>
                      <w:r w:rsidRPr="00AD60B2">
                        <w:rPr>
                          <w:rFonts w:ascii="Courier New" w:hAnsi="Courier New" w:cs="Courier New"/>
                          <w:sz w:val="16"/>
                          <w:szCs w:val="16"/>
                        </w:rPr>
                        <w:t xml:space="preserve">250); // wait 250 </w:t>
                      </w:r>
                      <w:proofErr w:type="spellStart"/>
                      <w:r w:rsidRPr="00AD60B2">
                        <w:rPr>
                          <w:rFonts w:ascii="Courier New" w:hAnsi="Courier New" w:cs="Courier New"/>
                          <w:sz w:val="16"/>
                          <w:szCs w:val="16"/>
                        </w:rPr>
                        <w:t>millsec</w:t>
                      </w:r>
                      <w:proofErr w:type="spellEnd"/>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 </w:t>
                      </w:r>
                      <w:proofErr w:type="gramStart"/>
                      <w:r w:rsidRPr="00AD60B2">
                        <w:rPr>
                          <w:rFonts w:ascii="Courier New" w:hAnsi="Courier New" w:cs="Courier New"/>
                          <w:sz w:val="16"/>
                          <w:szCs w:val="16"/>
                        </w:rPr>
                        <w:t>while(</w:t>
                      </w:r>
                      <w:proofErr w:type="gramEnd"/>
                      <w:r w:rsidRPr="00AD60B2">
                        <w:rPr>
                          <w:rFonts w:ascii="Courier New" w:hAnsi="Courier New" w:cs="Courier New"/>
                          <w:sz w:val="16"/>
                          <w:szCs w:val="16"/>
                        </w:rPr>
                        <w:t>!</w:t>
                      </w:r>
                      <w:proofErr w:type="spellStart"/>
                      <w:r w:rsidRPr="00AD60B2">
                        <w:rPr>
                          <w:rFonts w:ascii="Courier New" w:hAnsi="Courier New" w:cs="Courier New"/>
                          <w:sz w:val="16"/>
                          <w:szCs w:val="16"/>
                        </w:rPr>
                        <w:t>orangeButtonPushed</w:t>
                      </w:r>
                      <w:proofErr w:type="spellEnd"/>
                      <w:r w:rsidRPr="00AD60B2">
                        <w:rPr>
                          <w:rFonts w:ascii="Courier New" w:hAnsi="Courier New" w:cs="Courier New"/>
                          <w:sz w:val="16"/>
                          <w:szCs w:val="16"/>
                        </w:rPr>
                        <w:t xml:space="preserve"> &amp;&amp; !</w:t>
                      </w:r>
                      <w:proofErr w:type="spellStart"/>
                      <w:r w:rsidRPr="00AD60B2">
                        <w:rPr>
                          <w:rFonts w:ascii="Courier New" w:hAnsi="Courier New" w:cs="Courier New"/>
                          <w:sz w:val="16"/>
                          <w:szCs w:val="16"/>
                        </w:rPr>
                        <w:t>overflowFlag</w:t>
                      </w:r>
                      <w:proofErr w:type="spellEnd"/>
                      <w:r w:rsidRPr="00AD60B2">
                        <w:rPr>
                          <w:rFonts w:ascii="Courier New" w:hAnsi="Courier New" w:cs="Courier New"/>
                          <w:sz w:val="16"/>
                          <w:szCs w:val="16"/>
                        </w:rPr>
                        <w:t>);</w:t>
                      </w:r>
                    </w:p>
                    <w:p w:rsidR="00AD60B2" w:rsidRPr="00AD60B2" w:rsidRDefault="00AD60B2" w:rsidP="00AD60B2">
                      <w:pPr>
                        <w:rPr>
                          <w:rFonts w:ascii="Courier New" w:hAnsi="Courier New" w:cs="Courier New"/>
                          <w:sz w:val="16"/>
                          <w:szCs w:val="16"/>
                        </w:rPr>
                      </w:pP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TextOut</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0, LCD_LINE5, "Finished!");</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xml:space="preserve">  </w:t>
                      </w:r>
                      <w:proofErr w:type="spellStart"/>
                      <w:proofErr w:type="gramStart"/>
                      <w:r w:rsidRPr="00AD60B2">
                        <w:rPr>
                          <w:rFonts w:ascii="Courier New" w:hAnsi="Courier New" w:cs="Courier New"/>
                          <w:sz w:val="16"/>
                          <w:szCs w:val="16"/>
                        </w:rPr>
                        <w:t>PlaySound</w:t>
                      </w:r>
                      <w:proofErr w:type="spellEnd"/>
                      <w:r w:rsidRPr="00AD60B2">
                        <w:rPr>
                          <w:rFonts w:ascii="Courier New" w:hAnsi="Courier New" w:cs="Courier New"/>
                          <w:sz w:val="16"/>
                          <w:szCs w:val="16"/>
                        </w:rPr>
                        <w:t>(</w:t>
                      </w:r>
                      <w:proofErr w:type="gramEnd"/>
                      <w:r w:rsidRPr="00AD60B2">
                        <w:rPr>
                          <w:rFonts w:ascii="Courier New" w:hAnsi="Courier New" w:cs="Courier New"/>
                          <w:sz w:val="16"/>
                          <w:szCs w:val="16"/>
                        </w:rPr>
                        <w:t>SOUND_DOUBLE_BEEP);</w:t>
                      </w:r>
                    </w:p>
                    <w:p w:rsidR="00AD60B2" w:rsidRPr="00AD60B2" w:rsidRDefault="00AD60B2" w:rsidP="00AD60B2">
                      <w:pPr>
                        <w:rPr>
                          <w:rFonts w:ascii="Courier New" w:hAnsi="Courier New" w:cs="Courier New"/>
                          <w:sz w:val="16"/>
                          <w:szCs w:val="16"/>
                        </w:rPr>
                      </w:pPr>
                      <w:r w:rsidRPr="00AD60B2">
                        <w:rPr>
                          <w:rFonts w:ascii="Courier New" w:hAnsi="Courier New" w:cs="Courier New"/>
                          <w:sz w:val="16"/>
                          <w:szCs w:val="16"/>
                        </w:rPr>
                        <w:t>} // end main</w:t>
                      </w: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Pr="00AD60B2" w:rsidRDefault="00AD60B2">
                      <w:pPr>
                        <w:rPr>
                          <w:rFonts w:ascii="Courier New" w:hAnsi="Courier New" w:cs="Courier New"/>
                          <w:sz w:val="16"/>
                          <w:szCs w:val="16"/>
                        </w:rPr>
                      </w:pPr>
                    </w:p>
                    <w:p w:rsidR="00AD60B2" w:rsidRDefault="00AD60B2"/>
                  </w:txbxContent>
                </v:textbox>
              </v:shape>
            </w:pict>
          </mc:Fallback>
        </mc:AlternateContent>
      </w: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AD60B2" w:rsidRDefault="00AD60B2"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p>
    <w:p w:rsidR="00142CF9" w:rsidRDefault="00142CF9" w:rsidP="005319E9">
      <w:pPr>
        <w:jc w:val="both"/>
        <w:rPr>
          <w:rFonts w:ascii="Arial" w:hAnsi="Arial" w:cs="Arial"/>
          <w:sz w:val="20"/>
        </w:rPr>
      </w:pPr>
    </w:p>
    <w:p w:rsidR="00634462" w:rsidRDefault="00634462" w:rsidP="005319E9">
      <w:pPr>
        <w:jc w:val="both"/>
        <w:rPr>
          <w:rFonts w:ascii="Arial" w:hAnsi="Arial" w:cs="Arial"/>
          <w:sz w:val="20"/>
        </w:rPr>
      </w:pPr>
    </w:p>
    <w:p w:rsidR="00634462" w:rsidRDefault="00634462" w:rsidP="005319E9">
      <w:pPr>
        <w:jc w:val="both"/>
        <w:rPr>
          <w:rFonts w:ascii="Arial" w:hAnsi="Arial" w:cs="Arial"/>
          <w:sz w:val="20"/>
        </w:rPr>
      </w:pPr>
    </w:p>
    <w:p w:rsidR="00596AE9" w:rsidRDefault="00596AE9" w:rsidP="00596AE9"/>
    <w:p w:rsidR="00142CF9" w:rsidRDefault="00142CF9" w:rsidP="00596AE9"/>
    <w:p w:rsidR="00596AE9" w:rsidRDefault="00596AE9" w:rsidP="00596AE9"/>
    <w:p w:rsidR="00411671" w:rsidRDefault="00411671" w:rsidP="00596AE9"/>
    <w:p w:rsidR="00411671" w:rsidRDefault="00411671" w:rsidP="00596AE9"/>
    <w:p w:rsidR="00411671" w:rsidRDefault="00411671"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6E4E7A" w:rsidRPr="00AD60B2" w:rsidRDefault="006E4E7A" w:rsidP="006E4E7A">
      <w:pPr>
        <w:jc w:val="center"/>
        <w:rPr>
          <w:rFonts w:ascii="Arial" w:hAnsi="Arial" w:cs="Arial"/>
          <w:sz w:val="16"/>
          <w:szCs w:val="16"/>
        </w:rPr>
      </w:pPr>
      <w:r w:rsidRPr="00AD60B2">
        <w:rPr>
          <w:rFonts w:ascii="Arial" w:hAnsi="Arial" w:cs="Arial"/>
          <w:b/>
          <w:sz w:val="16"/>
          <w:szCs w:val="16"/>
        </w:rPr>
        <w:t>Figure 1-5</w:t>
      </w:r>
      <w:r>
        <w:rPr>
          <w:rFonts w:ascii="Arial" w:hAnsi="Arial" w:cs="Arial"/>
          <w:b/>
          <w:sz w:val="16"/>
          <w:szCs w:val="16"/>
        </w:rPr>
        <w:t xml:space="preserve"> continued</w:t>
      </w:r>
      <w:r>
        <w:rPr>
          <w:rFonts w:ascii="Arial" w:hAnsi="Arial" w:cs="Arial"/>
          <w:b/>
          <w:sz w:val="16"/>
          <w:szCs w:val="16"/>
        </w:rPr>
        <w:t xml:space="preserve">: </w:t>
      </w:r>
      <w:r w:rsidRPr="00AD60B2">
        <w:rPr>
          <w:rFonts w:ascii="Arial" w:hAnsi="Arial" w:cs="Arial"/>
          <w:sz w:val="16"/>
          <w:szCs w:val="16"/>
        </w:rPr>
        <w:t>NXC Program for actuating the 28BYJ-48 Stepper with the Lego NXT Brick</w:t>
      </w:r>
    </w:p>
    <w:p w:rsidR="00596AE9" w:rsidRDefault="00596AE9" w:rsidP="00596AE9">
      <w:pPr>
        <w:rPr>
          <w:rFonts w:ascii="Arial" w:hAnsi="Arial" w:cs="Arial"/>
          <w:sz w:val="20"/>
          <w:szCs w:val="20"/>
        </w:rPr>
      </w:pPr>
    </w:p>
    <w:p w:rsidR="00050E24" w:rsidRDefault="00050E24" w:rsidP="00050E24">
      <w:pPr>
        <w:jc w:val="both"/>
        <w:rPr>
          <w:rFonts w:ascii="Arial" w:hAnsi="Arial" w:cs="Arial"/>
          <w:sz w:val="20"/>
          <w:szCs w:val="20"/>
        </w:rPr>
      </w:pPr>
      <w:r>
        <w:rPr>
          <w:rFonts w:ascii="Arial" w:hAnsi="Arial" w:cs="Arial"/>
          <w:sz w:val="20"/>
          <w:szCs w:val="20"/>
        </w:rPr>
        <w:t xml:space="preserve">The first </w:t>
      </w:r>
      <w:r w:rsidRPr="00050E24">
        <w:rPr>
          <w:rFonts w:ascii="Courier New" w:hAnsi="Courier New" w:cs="Courier New"/>
          <w:sz w:val="20"/>
          <w:szCs w:val="20"/>
        </w:rPr>
        <w:t>do-while</w:t>
      </w:r>
      <w:r>
        <w:rPr>
          <w:rFonts w:ascii="Arial" w:hAnsi="Arial" w:cs="Arial"/>
          <w:sz w:val="20"/>
          <w:szCs w:val="20"/>
        </w:rPr>
        <w:t xml:space="preserve"> loop waits for the user to push the NXT Brick’s right-arrow button to commence stepper actuation.  The variable </w:t>
      </w:r>
      <w:r w:rsidRPr="00050E24">
        <w:rPr>
          <w:rFonts w:ascii="Courier New" w:hAnsi="Courier New" w:cs="Courier New"/>
          <w:sz w:val="20"/>
          <w:szCs w:val="20"/>
        </w:rPr>
        <w:t>timeDelay</w:t>
      </w:r>
      <w:r>
        <w:rPr>
          <w:rFonts w:ascii="Arial" w:hAnsi="Arial" w:cs="Arial"/>
          <w:sz w:val="20"/>
          <w:szCs w:val="20"/>
        </w:rPr>
        <w:t xml:space="preserve"> sets the length of time a coil is energized.  The lowest value for this motor is 2 milliseconds and thus the faster rotational speed the stepper can achieve.  </w:t>
      </w:r>
    </w:p>
    <w:p w:rsidR="00050E24" w:rsidRDefault="00050E24" w:rsidP="00050E24">
      <w:pPr>
        <w:jc w:val="both"/>
        <w:rPr>
          <w:rFonts w:ascii="Arial" w:hAnsi="Arial" w:cs="Arial"/>
          <w:sz w:val="20"/>
          <w:szCs w:val="20"/>
        </w:rPr>
      </w:pPr>
    </w:p>
    <w:p w:rsidR="00474BA1" w:rsidRDefault="00050E24" w:rsidP="00474BA1">
      <w:pPr>
        <w:jc w:val="both"/>
        <w:rPr>
          <w:rFonts w:ascii="Arial" w:hAnsi="Arial" w:cs="Arial"/>
          <w:sz w:val="20"/>
          <w:szCs w:val="20"/>
        </w:rPr>
      </w:pPr>
      <w:r>
        <w:rPr>
          <w:rFonts w:ascii="Arial" w:hAnsi="Arial" w:cs="Arial"/>
          <w:sz w:val="20"/>
          <w:szCs w:val="20"/>
        </w:rPr>
        <w:t xml:space="preserve">The second </w:t>
      </w:r>
      <w:r w:rsidRPr="00050E24">
        <w:rPr>
          <w:rFonts w:ascii="Courier New" w:hAnsi="Courier New" w:cs="Courier New"/>
          <w:sz w:val="20"/>
          <w:szCs w:val="20"/>
        </w:rPr>
        <w:t>do-while</w:t>
      </w:r>
      <w:r>
        <w:rPr>
          <w:rFonts w:ascii="Arial" w:hAnsi="Arial" w:cs="Arial"/>
          <w:sz w:val="20"/>
          <w:szCs w:val="20"/>
        </w:rPr>
        <w:t xml:space="preserve"> loop writes the decimal values of </w:t>
      </w:r>
      <w:r w:rsidRPr="00050E24">
        <w:rPr>
          <w:rFonts w:ascii="Courier New" w:hAnsi="Courier New" w:cs="Courier New"/>
          <w:sz w:val="20"/>
          <w:szCs w:val="20"/>
        </w:rPr>
        <w:t>9, 3, 6,</w:t>
      </w:r>
      <w:r>
        <w:rPr>
          <w:rFonts w:ascii="Arial" w:hAnsi="Arial" w:cs="Arial"/>
          <w:sz w:val="20"/>
          <w:szCs w:val="20"/>
        </w:rPr>
        <w:t xml:space="preserve"> and </w:t>
      </w:r>
      <w:r w:rsidRPr="00050E24">
        <w:rPr>
          <w:rFonts w:ascii="Courier New" w:hAnsi="Courier New" w:cs="Courier New"/>
          <w:sz w:val="20"/>
          <w:szCs w:val="20"/>
        </w:rPr>
        <w:t>12</w:t>
      </w:r>
      <w:r>
        <w:rPr>
          <w:rFonts w:ascii="Arial" w:hAnsi="Arial" w:cs="Arial"/>
          <w:sz w:val="20"/>
          <w:szCs w:val="20"/>
        </w:rPr>
        <w:t xml:space="preserve"> as per </w:t>
      </w:r>
      <w:r w:rsidRPr="009B7998">
        <w:rPr>
          <w:rFonts w:ascii="Arial" w:hAnsi="Arial" w:cs="Arial"/>
          <w:b/>
          <w:sz w:val="20"/>
          <w:szCs w:val="20"/>
        </w:rPr>
        <w:t>Figure 1.0B</w:t>
      </w:r>
      <w:r w:rsidR="00EB186C">
        <w:rPr>
          <w:rFonts w:ascii="Arial" w:hAnsi="Arial" w:cs="Arial"/>
          <w:sz w:val="20"/>
          <w:szCs w:val="20"/>
        </w:rPr>
        <w:t xml:space="preserve">.  Each writing of a decimal value results in setting the digital lines D0 thru D3 with the binary equivalent.  For example, 9 decimal sets digital lines D3-D2-D1-D0 to 1001 binary.  This results in </w:t>
      </w:r>
      <w:r w:rsidR="00EB186C">
        <w:rPr>
          <w:rFonts w:ascii="Arial" w:hAnsi="Arial" w:cs="Arial"/>
          <w:sz w:val="20"/>
          <w:szCs w:val="20"/>
        </w:rPr>
        <w:lastRenderedPageBreak/>
        <w:t xml:space="preserve">D3 and D0 being 5 Volts and D2 and D1 to 0 Volts.  Referring to </w:t>
      </w:r>
      <w:r w:rsidR="00EB186C" w:rsidRPr="009B7998">
        <w:rPr>
          <w:rFonts w:ascii="Arial" w:hAnsi="Arial" w:cs="Arial"/>
          <w:b/>
          <w:sz w:val="20"/>
          <w:szCs w:val="20"/>
        </w:rPr>
        <w:t xml:space="preserve">Figure </w:t>
      </w:r>
      <w:r w:rsidR="00474BA1" w:rsidRPr="009B7998">
        <w:rPr>
          <w:rFonts w:ascii="Arial" w:hAnsi="Arial" w:cs="Arial"/>
          <w:b/>
          <w:sz w:val="20"/>
          <w:szCs w:val="20"/>
        </w:rPr>
        <w:t>3-</w:t>
      </w:r>
      <w:r w:rsidR="00EB186C" w:rsidRPr="009B7998">
        <w:rPr>
          <w:rFonts w:ascii="Arial" w:hAnsi="Arial" w:cs="Arial"/>
          <w:b/>
          <w:sz w:val="20"/>
          <w:szCs w:val="20"/>
        </w:rPr>
        <w:t>1</w:t>
      </w:r>
      <w:r w:rsidR="00474BA1">
        <w:rPr>
          <w:rFonts w:ascii="Arial" w:hAnsi="Arial" w:cs="Arial"/>
          <w:sz w:val="20"/>
          <w:szCs w:val="20"/>
        </w:rPr>
        <w:t>, D3 is connect to IN1 (the stepper’s Blue wire) and D0 is connected to IN2 (the stepper’s Pink wire).  Referring to Figure 1.0B, the Blue and Pink wires will receive 5 V.  Likewise, the Orange and Yellow wires will be 0 Volts.</w:t>
      </w:r>
    </w:p>
    <w:p w:rsidR="00474BA1" w:rsidRDefault="00474BA1" w:rsidP="00474BA1">
      <w:pPr>
        <w:jc w:val="both"/>
        <w:rPr>
          <w:rFonts w:ascii="Arial" w:hAnsi="Arial" w:cs="Arial"/>
          <w:sz w:val="20"/>
          <w:szCs w:val="20"/>
        </w:rPr>
      </w:pPr>
    </w:p>
    <w:p w:rsidR="00474BA1" w:rsidRPr="00474BA1" w:rsidRDefault="00474BA1" w:rsidP="00474BA1">
      <w:pPr>
        <w:jc w:val="both"/>
        <w:rPr>
          <w:rFonts w:ascii="Arial" w:hAnsi="Arial" w:cs="Arial"/>
          <w:sz w:val="20"/>
          <w:szCs w:val="20"/>
        </w:rPr>
      </w:pPr>
      <w:r>
        <w:rPr>
          <w:rFonts w:ascii="Arial" w:hAnsi="Arial" w:cs="Arial"/>
          <w:sz w:val="20"/>
          <w:szCs w:val="20"/>
        </w:rPr>
        <w:t xml:space="preserve">Once a decimal value is written, the program waits 2 milliseconds before writing the next decimal value.  The </w:t>
      </w:r>
      <w:r w:rsidRPr="00474BA1">
        <w:rPr>
          <w:rFonts w:ascii="Courier New" w:hAnsi="Courier New" w:cs="Courier New"/>
          <w:sz w:val="20"/>
          <w:szCs w:val="20"/>
        </w:rPr>
        <w:t>do-while</w:t>
      </w:r>
      <w:r>
        <w:rPr>
          <w:rFonts w:ascii="Arial" w:hAnsi="Arial" w:cs="Arial"/>
          <w:sz w:val="20"/>
          <w:szCs w:val="20"/>
        </w:rPr>
        <w:t xml:space="preserve"> exits when the user pushes the NXT Brick’s Orange button.  Upon exit, the Brick displays a finished message on the LCD, sounds a beep and terminates.</w:t>
      </w:r>
    </w:p>
    <w:p w:rsidR="00CB2606" w:rsidRDefault="00CB2606">
      <w:pPr>
        <w:pStyle w:val="Header"/>
        <w:tabs>
          <w:tab w:val="clear" w:pos="4320"/>
          <w:tab w:val="clear" w:pos="8640"/>
        </w:tabs>
        <w:rPr>
          <w:rFonts w:ascii="Arial" w:hAnsi="Arial" w:cs="Arial"/>
          <w:sz w:val="20"/>
        </w:rPr>
      </w:pPr>
    </w:p>
    <w:p w:rsidR="00D3230C" w:rsidRDefault="000F536E">
      <w:pPr>
        <w:pStyle w:val="Header"/>
        <w:tabs>
          <w:tab w:val="clear" w:pos="4320"/>
          <w:tab w:val="clear" w:pos="8640"/>
        </w:tabs>
        <w:rPr>
          <w:rFonts w:ascii="Arial" w:hAnsi="Arial" w:cs="Arial"/>
          <w:sz w:val="20"/>
        </w:rPr>
      </w:pPr>
      <w:r w:rsidRPr="000F536E">
        <w:rPr>
          <w:rFonts w:ascii="Arial" w:hAnsi="Arial" w:cs="Arial"/>
          <w:noProof/>
          <w:sz w:val="20"/>
        </w:rPr>
        <mc:AlternateContent>
          <mc:Choice Requires="wps">
            <w:drawing>
              <wp:anchor distT="0" distB="0" distL="114300" distR="114300" simplePos="0" relativeHeight="251699200" behindDoc="0" locked="0" layoutInCell="1" allowOverlap="1" wp14:editId="36B11C9B">
                <wp:simplePos x="0" y="0"/>
                <wp:positionH relativeFrom="column">
                  <wp:align>center</wp:align>
                </wp:positionH>
                <wp:positionV relativeFrom="paragraph">
                  <wp:posOffset>0</wp:posOffset>
                </wp:positionV>
                <wp:extent cx="5372100" cy="1403985"/>
                <wp:effectExtent l="0" t="0" r="1905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403985"/>
                        </a:xfrm>
                        <a:prstGeom prst="rect">
                          <a:avLst/>
                        </a:prstGeom>
                        <a:solidFill>
                          <a:schemeClr val="bg1">
                            <a:lumMod val="85000"/>
                          </a:schemeClr>
                        </a:solidFill>
                        <a:ln w="9525">
                          <a:solidFill>
                            <a:srgbClr val="000000"/>
                          </a:solidFill>
                          <a:miter lim="800000"/>
                          <a:headEnd/>
                          <a:tailEnd/>
                        </a:ln>
                      </wps:spPr>
                      <wps:txbx>
                        <w:txbxContent>
                          <w:p w:rsidR="000F536E" w:rsidRPr="00474BA1" w:rsidRDefault="000F536E">
                            <w:pPr>
                              <w:rPr>
                                <w:rFonts w:ascii="Arial" w:hAnsi="Arial" w:cs="Arial"/>
                              </w:rPr>
                            </w:pPr>
                            <w:r w:rsidRPr="00474BA1">
                              <w:rPr>
                                <w:rFonts w:ascii="Arial" w:hAnsi="Arial" w:cs="Arial"/>
                              </w:rPr>
                              <w:t>Congratulati</w:t>
                            </w:r>
                            <w:r w:rsidR="00474BA1">
                              <w:rPr>
                                <w:rFonts w:ascii="Arial" w:hAnsi="Arial" w:cs="Arial"/>
                              </w:rPr>
                              <w:t>ons on actuating a 28BYC-48 stepper with a LEGO NXT Brick!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0;margin-top:0;width:423pt;height:110.55pt;z-index:25169920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" fillcolor="#d8d8d8 [2732]">
                <v:textbox style="mso-fit-shape-to-text:t">
                  <w:txbxContent>
                    <w:p w:rsidR="000F536E" w:rsidRPr="00474BA1" w:rsidRDefault="000F536E">
                      <w:pPr>
                        <w:rPr>
                          <w:rFonts w:ascii="Arial" w:hAnsi="Arial" w:cs="Arial"/>
                        </w:rPr>
                      </w:pPr>
                      <w:r w:rsidRPr="00474BA1">
                        <w:rPr>
                          <w:rFonts w:ascii="Arial" w:hAnsi="Arial" w:cs="Arial"/>
                        </w:rPr>
                        <w:t>Congratulati</w:t>
                      </w:r>
                      <w:r w:rsidR="00474BA1">
                        <w:rPr>
                          <w:rFonts w:ascii="Arial" w:hAnsi="Arial" w:cs="Arial"/>
                        </w:rPr>
                        <w:t>ons on actuating a 28BYC-48 stepper with a LEGO NXT Brick!</w:t>
                      </w:r>
                    </w:p>
                  </w:txbxContent>
                </v:textbox>
              </v:shape>
            </w:pict>
          </mc:Fallback>
        </mc:AlternateContent>
      </w: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b/>
          <w:bCs/>
        </w:rPr>
      </w:pPr>
    </w:p>
    <w:p w:rsidR="00D3230C" w:rsidRDefault="007325FE">
      <w:pPr>
        <w:pStyle w:val="Header"/>
        <w:tabs>
          <w:tab w:val="clear" w:pos="4320"/>
          <w:tab w:val="clear" w:pos="8640"/>
        </w:tabs>
        <w:rPr>
          <w:rFonts w:ascii="Arial" w:hAnsi="Arial" w:cs="Arial"/>
          <w:sz w:val="20"/>
        </w:rPr>
      </w:pPr>
      <w:r>
        <w:rPr>
          <w:rFonts w:ascii="Arial" w:hAnsi="Arial" w:cs="Arial"/>
          <w:b/>
          <w:bCs/>
        </w:rPr>
        <w:t>Exercise 1:</w:t>
      </w:r>
      <w:r>
        <w:rPr>
          <w:rFonts w:ascii="Arial" w:hAnsi="Arial" w:cs="Arial"/>
          <w:sz w:val="20"/>
        </w:rPr>
        <w:t xml:space="preserve"> In </w:t>
      </w:r>
      <w:r w:rsidR="00474BA1">
        <w:rPr>
          <w:rFonts w:ascii="Arial" w:hAnsi="Arial" w:cs="Arial"/>
          <w:sz w:val="20"/>
        </w:rPr>
        <w:t>NXC</w:t>
      </w:r>
      <w:r>
        <w:rPr>
          <w:rFonts w:ascii="Arial" w:hAnsi="Arial" w:cs="Arial"/>
          <w:sz w:val="20"/>
        </w:rPr>
        <w:t xml:space="preserve"> create programs for the following:</w:t>
      </w:r>
    </w:p>
    <w:p w:rsidR="00D3230C" w:rsidRDefault="00D3230C">
      <w:pPr>
        <w:pStyle w:val="Header"/>
        <w:tabs>
          <w:tab w:val="clear" w:pos="4320"/>
          <w:tab w:val="clear" w:pos="8640"/>
        </w:tabs>
        <w:rPr>
          <w:rFonts w:ascii="Arial" w:hAnsi="Arial" w:cs="Arial"/>
          <w:sz w:val="20"/>
        </w:rPr>
      </w:pPr>
    </w:p>
    <w:p w:rsidR="00D3230C" w:rsidRDefault="009B7998" w:rsidP="009B7998">
      <w:pPr>
        <w:pStyle w:val="Header"/>
        <w:numPr>
          <w:ilvl w:val="1"/>
          <w:numId w:val="6"/>
        </w:numPr>
        <w:tabs>
          <w:tab w:val="clear" w:pos="360"/>
          <w:tab w:val="clear" w:pos="4320"/>
          <w:tab w:val="clear" w:pos="8640"/>
          <w:tab w:val="num" w:pos="450"/>
        </w:tabs>
        <w:ind w:left="450" w:hanging="450"/>
        <w:rPr>
          <w:rFonts w:ascii="Arial" w:hAnsi="Arial" w:cs="Arial"/>
          <w:sz w:val="20"/>
        </w:rPr>
      </w:pPr>
      <w:r>
        <w:rPr>
          <w:rFonts w:ascii="Arial" w:hAnsi="Arial" w:cs="Arial"/>
          <w:sz w:val="20"/>
        </w:rPr>
        <w:t xml:space="preserve">In </w:t>
      </w:r>
      <w:r w:rsidRPr="00AD60B2">
        <w:rPr>
          <w:rFonts w:ascii="Courier New" w:hAnsi="Courier New" w:cs="Courier New"/>
          <w:sz w:val="20"/>
        </w:rPr>
        <w:t>nxcStepper1_0e.nxc</w:t>
      </w:r>
      <w:r>
        <w:rPr>
          <w:rFonts w:ascii="Arial" w:hAnsi="Arial" w:cs="Arial"/>
          <w:sz w:val="20"/>
        </w:rPr>
        <w:t xml:space="preserve"> the stepper r</w:t>
      </w:r>
      <w:r w:rsidR="00474BA1">
        <w:rPr>
          <w:rFonts w:ascii="Arial" w:hAnsi="Arial" w:cs="Arial"/>
          <w:sz w:val="20"/>
        </w:rPr>
        <w:t>otates</w:t>
      </w:r>
      <w:r>
        <w:rPr>
          <w:rFonts w:ascii="Arial" w:hAnsi="Arial" w:cs="Arial"/>
          <w:sz w:val="20"/>
        </w:rPr>
        <w:t xml:space="preserve"> in one direction (e.g. clockwise).</w:t>
      </w:r>
      <w:r w:rsidR="00474BA1">
        <w:rPr>
          <w:rFonts w:ascii="Arial" w:hAnsi="Arial" w:cs="Arial"/>
          <w:sz w:val="20"/>
        </w:rPr>
        <w:t xml:space="preserve"> </w:t>
      </w:r>
      <w:r>
        <w:rPr>
          <w:rFonts w:ascii="Arial" w:hAnsi="Arial" w:cs="Arial"/>
          <w:sz w:val="20"/>
        </w:rPr>
        <w:t xml:space="preserve">Modify the program so </w:t>
      </w:r>
      <w:r w:rsidR="00474BA1">
        <w:rPr>
          <w:rFonts w:ascii="Arial" w:hAnsi="Arial" w:cs="Arial"/>
          <w:sz w:val="20"/>
        </w:rPr>
        <w:t xml:space="preserve">the stepper </w:t>
      </w:r>
      <w:r>
        <w:rPr>
          <w:rFonts w:ascii="Arial" w:hAnsi="Arial" w:cs="Arial"/>
          <w:sz w:val="20"/>
        </w:rPr>
        <w:t xml:space="preserve">rotates in </w:t>
      </w:r>
      <w:r w:rsidR="00474BA1">
        <w:rPr>
          <w:rFonts w:ascii="Arial" w:hAnsi="Arial" w:cs="Arial"/>
          <w:sz w:val="20"/>
        </w:rPr>
        <w:t>the opposite direction</w:t>
      </w:r>
      <w:r>
        <w:rPr>
          <w:rFonts w:ascii="Arial" w:hAnsi="Arial" w:cs="Arial"/>
          <w:sz w:val="20"/>
        </w:rPr>
        <w:t xml:space="preserve"> (i.e. counter-clockwise). </w:t>
      </w:r>
    </w:p>
    <w:p w:rsidR="00CC5951" w:rsidRDefault="00CC5951" w:rsidP="00CC5951">
      <w:pPr>
        <w:pStyle w:val="Header"/>
        <w:tabs>
          <w:tab w:val="clear" w:pos="4320"/>
          <w:tab w:val="clear" w:pos="8640"/>
        </w:tabs>
        <w:ind w:left="450"/>
        <w:rPr>
          <w:rFonts w:ascii="Arial" w:hAnsi="Arial" w:cs="Arial"/>
          <w:sz w:val="20"/>
        </w:rPr>
      </w:pPr>
      <w:bookmarkStart w:id="0" w:name="_GoBack"/>
      <w:bookmarkEnd w:id="0"/>
    </w:p>
    <w:p w:rsidR="009B7998" w:rsidRDefault="009B7998" w:rsidP="009B7998">
      <w:pPr>
        <w:pStyle w:val="Header"/>
        <w:numPr>
          <w:ilvl w:val="1"/>
          <w:numId w:val="6"/>
        </w:numPr>
        <w:tabs>
          <w:tab w:val="clear" w:pos="360"/>
          <w:tab w:val="clear" w:pos="4320"/>
          <w:tab w:val="clear" w:pos="8640"/>
          <w:tab w:val="num" w:pos="450"/>
        </w:tabs>
        <w:ind w:left="450" w:hanging="450"/>
        <w:rPr>
          <w:rFonts w:ascii="Arial" w:hAnsi="Arial" w:cs="Arial"/>
          <w:sz w:val="20"/>
        </w:rPr>
      </w:pPr>
      <w:r>
        <w:rPr>
          <w:rFonts w:ascii="Arial" w:hAnsi="Arial" w:cs="Arial"/>
          <w:sz w:val="20"/>
        </w:rPr>
        <w:t>Allows the user to control stepper rotation by pressing the left arrow button (CW) and right arrow button (CCW)</w:t>
      </w:r>
      <w:r w:rsidR="007325FE">
        <w:rPr>
          <w:rFonts w:ascii="Arial" w:hAnsi="Arial" w:cs="Arial"/>
          <w:sz w:val="20"/>
        </w:rPr>
        <w:t xml:space="preserve"> </w:t>
      </w:r>
    </w:p>
    <w:p w:rsidR="00CC5951" w:rsidRDefault="00CC5951" w:rsidP="00CC5951">
      <w:pPr>
        <w:pStyle w:val="Header"/>
        <w:tabs>
          <w:tab w:val="clear" w:pos="4320"/>
          <w:tab w:val="clear" w:pos="8640"/>
        </w:tabs>
        <w:ind w:left="450"/>
        <w:rPr>
          <w:rFonts w:ascii="Arial" w:hAnsi="Arial" w:cs="Arial"/>
          <w:sz w:val="20"/>
        </w:rPr>
      </w:pPr>
    </w:p>
    <w:p w:rsidR="00CC5951" w:rsidRDefault="00CC5951" w:rsidP="009B7998">
      <w:pPr>
        <w:pStyle w:val="Header"/>
        <w:numPr>
          <w:ilvl w:val="1"/>
          <w:numId w:val="6"/>
        </w:numPr>
        <w:tabs>
          <w:tab w:val="clear" w:pos="360"/>
          <w:tab w:val="clear" w:pos="4320"/>
          <w:tab w:val="clear" w:pos="8640"/>
          <w:tab w:val="num" w:pos="450"/>
        </w:tabs>
        <w:ind w:left="450" w:hanging="450"/>
        <w:rPr>
          <w:rFonts w:ascii="Arial" w:hAnsi="Arial" w:cs="Arial"/>
          <w:sz w:val="20"/>
        </w:rPr>
      </w:pPr>
      <w:r>
        <w:rPr>
          <w:rFonts w:ascii="Arial" w:hAnsi="Arial" w:cs="Arial"/>
          <w:sz w:val="20"/>
        </w:rPr>
        <w:t>Initiate time delay to 500 milliseconds.  Each moment the user pushes the NXT’s right arrow button, decrease the time delay by 100 milliseconds (and hence increase the motor’s rotational speed).  Vice-versa, if the NXT’s left arrow button is pressed, then decrease the motor’s speed.  NB: time delay should not go below 2 milliseconds.</w:t>
      </w:r>
    </w:p>
    <w:p w:rsidR="00CC5951" w:rsidRDefault="00CC5951" w:rsidP="00CC5951">
      <w:pPr>
        <w:pStyle w:val="Header"/>
        <w:tabs>
          <w:tab w:val="clear" w:pos="4320"/>
          <w:tab w:val="clear" w:pos="8640"/>
        </w:tabs>
        <w:ind w:left="450"/>
        <w:rPr>
          <w:rFonts w:ascii="Arial" w:hAnsi="Arial" w:cs="Arial"/>
          <w:sz w:val="20"/>
        </w:rPr>
      </w:pPr>
    </w:p>
    <w:p w:rsidR="00D3230C" w:rsidRDefault="009B7998" w:rsidP="009B7998">
      <w:pPr>
        <w:pStyle w:val="Header"/>
        <w:numPr>
          <w:ilvl w:val="1"/>
          <w:numId w:val="6"/>
        </w:numPr>
        <w:tabs>
          <w:tab w:val="clear" w:pos="360"/>
          <w:tab w:val="clear" w:pos="4320"/>
          <w:tab w:val="clear" w:pos="8640"/>
          <w:tab w:val="num" w:pos="450"/>
        </w:tabs>
        <w:ind w:left="450" w:hanging="450"/>
        <w:rPr>
          <w:rFonts w:ascii="Arial" w:hAnsi="Arial" w:cs="Arial"/>
          <w:sz w:val="20"/>
        </w:rPr>
      </w:pPr>
      <w:r>
        <w:rPr>
          <w:rFonts w:ascii="Arial" w:hAnsi="Arial" w:cs="Arial"/>
          <w:sz w:val="20"/>
        </w:rPr>
        <w:t>Rotates the stepper 90 degrees CW and stops</w:t>
      </w:r>
    </w:p>
    <w:p w:rsidR="006657C6" w:rsidRDefault="006657C6">
      <w:pPr>
        <w:pStyle w:val="Header"/>
        <w:tabs>
          <w:tab w:val="clear" w:pos="4320"/>
          <w:tab w:val="clear" w:pos="8640"/>
        </w:tabs>
        <w:rPr>
          <w:rFonts w:ascii="Arial" w:hAnsi="Arial" w:cs="Arial"/>
          <w:sz w:val="20"/>
        </w:rPr>
      </w:pPr>
    </w:p>
    <w:p w:rsidR="009B7998" w:rsidRDefault="009B7998">
      <w:pPr>
        <w:pStyle w:val="Header"/>
        <w:tabs>
          <w:tab w:val="clear" w:pos="4320"/>
          <w:tab w:val="clear" w:pos="8640"/>
        </w:tabs>
        <w:rPr>
          <w:rFonts w:ascii="Arial" w:hAnsi="Arial" w:cs="Arial"/>
          <w:sz w:val="20"/>
        </w:rPr>
      </w:pPr>
    </w:p>
    <w:sectPr w:rsidR="009B7998">
      <w:headerReference w:type="default" r:id="rId22"/>
      <w:foot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30C" w:rsidRDefault="007325FE">
      <w:r>
        <w:separator/>
      </w:r>
    </w:p>
  </w:endnote>
  <w:endnote w:type="continuationSeparator" w:id="0">
    <w:p w:rsidR="00D3230C" w:rsidRDefault="00732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30C" w:rsidRDefault="007325FE">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30C" w:rsidRDefault="007325FE">
      <w:r>
        <w:separator/>
      </w:r>
    </w:p>
  </w:footnote>
  <w:footnote w:type="continuationSeparator" w:id="0">
    <w:p w:rsidR="00D3230C" w:rsidRDefault="007325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30C" w:rsidRDefault="00C52972">
    <w:pPr>
      <w:pStyle w:val="Header"/>
      <w:rPr>
        <w:rFonts w:ascii="Arial" w:hAnsi="Arial" w:cs="Arial"/>
        <w:sz w:val="20"/>
      </w:rPr>
    </w:pPr>
    <w:r>
      <w:rPr>
        <w:rFonts w:ascii="Arial" w:hAnsi="Arial" w:cs="Arial"/>
        <w:sz w:val="20"/>
      </w:rPr>
      <w:t>L</w:t>
    </w:r>
    <w:r w:rsidR="00F9045F">
      <w:rPr>
        <w:rFonts w:ascii="Arial" w:hAnsi="Arial" w:cs="Arial"/>
        <w:sz w:val="20"/>
      </w:rPr>
      <w:t>EGO</w:t>
    </w:r>
    <w:r>
      <w:rPr>
        <w:rFonts w:ascii="Arial" w:hAnsi="Arial" w:cs="Arial"/>
        <w:sz w:val="20"/>
      </w:rPr>
      <w:t xml:space="preserve"> NXT </w:t>
    </w:r>
    <w:r w:rsidR="001D5314">
      <w:rPr>
        <w:rFonts w:ascii="Arial" w:hAnsi="Arial" w:cs="Arial"/>
        <w:sz w:val="20"/>
      </w:rPr>
      <w:t>Stepper</w:t>
    </w:r>
    <w:r w:rsidR="007325FE">
      <w:rPr>
        <w:rFonts w:ascii="Arial" w:hAnsi="Arial" w:cs="Arial"/>
        <w:sz w:val="20"/>
      </w:rPr>
      <w:tab/>
    </w:r>
    <w:r w:rsidR="007325FE">
      <w:rPr>
        <w:rFonts w:ascii="Arial" w:hAnsi="Arial" w:cs="Arial"/>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
  </w:num>
  <w:num w:numId="2">
    <w:abstractNumId w:val="5"/>
  </w:num>
  <w:num w:numId="3">
    <w:abstractNumId w:val="3"/>
  </w:num>
  <w:num w:numId="4">
    <w:abstractNumId w:val="0"/>
  </w:num>
  <w:num w:numId="5">
    <w:abstractNumId w:val="6"/>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972"/>
    <w:rsid w:val="00026BEA"/>
    <w:rsid w:val="00050E24"/>
    <w:rsid w:val="000F536E"/>
    <w:rsid w:val="00106171"/>
    <w:rsid w:val="00142CF9"/>
    <w:rsid w:val="001D5314"/>
    <w:rsid w:val="00211585"/>
    <w:rsid w:val="002752E0"/>
    <w:rsid w:val="003C4E1F"/>
    <w:rsid w:val="003F7DD9"/>
    <w:rsid w:val="00411671"/>
    <w:rsid w:val="00414E2D"/>
    <w:rsid w:val="004712D6"/>
    <w:rsid w:val="00474BA1"/>
    <w:rsid w:val="005319E9"/>
    <w:rsid w:val="00567363"/>
    <w:rsid w:val="00596AE9"/>
    <w:rsid w:val="005B6D1F"/>
    <w:rsid w:val="0060064B"/>
    <w:rsid w:val="00607035"/>
    <w:rsid w:val="006303F3"/>
    <w:rsid w:val="00634462"/>
    <w:rsid w:val="006657C6"/>
    <w:rsid w:val="006C48FA"/>
    <w:rsid w:val="006E4E7A"/>
    <w:rsid w:val="007325FE"/>
    <w:rsid w:val="00780BA8"/>
    <w:rsid w:val="007C1730"/>
    <w:rsid w:val="00813A68"/>
    <w:rsid w:val="00891CA2"/>
    <w:rsid w:val="00896F6A"/>
    <w:rsid w:val="008E385F"/>
    <w:rsid w:val="009B7998"/>
    <w:rsid w:val="009F3485"/>
    <w:rsid w:val="00A20549"/>
    <w:rsid w:val="00A440C8"/>
    <w:rsid w:val="00A5320A"/>
    <w:rsid w:val="00A75FD0"/>
    <w:rsid w:val="00AC3A3D"/>
    <w:rsid w:val="00AD538B"/>
    <w:rsid w:val="00AD60B2"/>
    <w:rsid w:val="00AE147D"/>
    <w:rsid w:val="00B86CCC"/>
    <w:rsid w:val="00B968E5"/>
    <w:rsid w:val="00BA55D9"/>
    <w:rsid w:val="00C13CB7"/>
    <w:rsid w:val="00C422EE"/>
    <w:rsid w:val="00C52972"/>
    <w:rsid w:val="00C9548F"/>
    <w:rsid w:val="00CB2606"/>
    <w:rsid w:val="00CC5951"/>
    <w:rsid w:val="00CC5E20"/>
    <w:rsid w:val="00CD1A3F"/>
    <w:rsid w:val="00D07A58"/>
    <w:rsid w:val="00D229C3"/>
    <w:rsid w:val="00D3230C"/>
    <w:rsid w:val="00DF7295"/>
    <w:rsid w:val="00E1670D"/>
    <w:rsid w:val="00E94AA7"/>
    <w:rsid w:val="00E9679F"/>
    <w:rsid w:val="00EA04AF"/>
    <w:rsid w:val="00EB186C"/>
    <w:rsid w:val="00F533D6"/>
    <w:rsid w:val="00F9045F"/>
    <w:rsid w:val="00FC7B38"/>
    <w:rsid w:val="00FE2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
    <w:name w:val="Body Text"/>
    <w:basedOn w:val="Normal"/>
    <w:semiHidden/>
    <w:rPr>
      <w:rFonts w:ascii="Arial" w:hAnsi="Arial" w:cs="Arial"/>
      <w:sz w:val="20"/>
    </w:rPr>
  </w:style>
  <w:style w:type="paragraph" w:styleId="Caption">
    <w:name w:val="caption"/>
    <w:basedOn w:val="Normal"/>
    <w:next w:val="Normal"/>
    <w:qFormat/>
    <w:pPr>
      <w:spacing w:before="120" w:after="120"/>
    </w:pPr>
    <w:rPr>
      <w:b/>
      <w:bCs/>
      <w:sz w:val="20"/>
      <w:szCs w:val="20"/>
    </w:rPr>
  </w:style>
  <w:style w:type="paragraph" w:styleId="BalloonText">
    <w:name w:val="Balloon Text"/>
    <w:basedOn w:val="Normal"/>
    <w:link w:val="BalloonTextChar"/>
    <w:uiPriority w:val="99"/>
    <w:semiHidden/>
    <w:unhideWhenUsed/>
    <w:rsid w:val="00AE147D"/>
    <w:rPr>
      <w:rFonts w:ascii="Tahoma" w:hAnsi="Tahoma" w:cs="Tahoma"/>
      <w:sz w:val="16"/>
      <w:szCs w:val="16"/>
    </w:rPr>
  </w:style>
  <w:style w:type="character" w:customStyle="1" w:styleId="BalloonTextChar">
    <w:name w:val="Balloon Text Char"/>
    <w:basedOn w:val="DefaultParagraphFont"/>
    <w:link w:val="BalloonText"/>
    <w:uiPriority w:val="99"/>
    <w:semiHidden/>
    <w:rsid w:val="00AE147D"/>
    <w:rPr>
      <w:rFonts w:ascii="Tahoma" w:hAnsi="Tahoma" w:cs="Tahoma"/>
      <w:sz w:val="16"/>
      <w:szCs w:val="16"/>
    </w:rPr>
  </w:style>
  <w:style w:type="character" w:styleId="Hyperlink">
    <w:name w:val="Hyperlink"/>
    <w:basedOn w:val="DefaultParagraphFont"/>
    <w:uiPriority w:val="99"/>
    <w:unhideWhenUsed/>
    <w:rsid w:val="00C13CB7"/>
    <w:rPr>
      <w:color w:val="0000FF" w:themeColor="hyperlink"/>
      <w:u w:val="single"/>
    </w:rPr>
  </w:style>
  <w:style w:type="character" w:styleId="PlaceholderText">
    <w:name w:val="Placeholder Text"/>
    <w:basedOn w:val="DefaultParagraphFont"/>
    <w:uiPriority w:val="99"/>
    <w:semiHidden/>
    <w:rsid w:val="004712D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
    <w:name w:val="Body Text"/>
    <w:basedOn w:val="Normal"/>
    <w:semiHidden/>
    <w:rPr>
      <w:rFonts w:ascii="Arial" w:hAnsi="Arial" w:cs="Arial"/>
      <w:sz w:val="20"/>
    </w:rPr>
  </w:style>
  <w:style w:type="paragraph" w:styleId="Caption">
    <w:name w:val="caption"/>
    <w:basedOn w:val="Normal"/>
    <w:next w:val="Normal"/>
    <w:qFormat/>
    <w:pPr>
      <w:spacing w:before="120" w:after="120"/>
    </w:pPr>
    <w:rPr>
      <w:b/>
      <w:bCs/>
      <w:sz w:val="20"/>
      <w:szCs w:val="20"/>
    </w:rPr>
  </w:style>
  <w:style w:type="paragraph" w:styleId="BalloonText">
    <w:name w:val="Balloon Text"/>
    <w:basedOn w:val="Normal"/>
    <w:link w:val="BalloonTextChar"/>
    <w:uiPriority w:val="99"/>
    <w:semiHidden/>
    <w:unhideWhenUsed/>
    <w:rsid w:val="00AE147D"/>
    <w:rPr>
      <w:rFonts w:ascii="Tahoma" w:hAnsi="Tahoma" w:cs="Tahoma"/>
      <w:sz w:val="16"/>
      <w:szCs w:val="16"/>
    </w:rPr>
  </w:style>
  <w:style w:type="character" w:customStyle="1" w:styleId="BalloonTextChar">
    <w:name w:val="Balloon Text Char"/>
    <w:basedOn w:val="DefaultParagraphFont"/>
    <w:link w:val="BalloonText"/>
    <w:uiPriority w:val="99"/>
    <w:semiHidden/>
    <w:rsid w:val="00AE147D"/>
    <w:rPr>
      <w:rFonts w:ascii="Tahoma" w:hAnsi="Tahoma" w:cs="Tahoma"/>
      <w:sz w:val="16"/>
      <w:szCs w:val="16"/>
    </w:rPr>
  </w:style>
  <w:style w:type="character" w:styleId="Hyperlink">
    <w:name w:val="Hyperlink"/>
    <w:basedOn w:val="DefaultParagraphFont"/>
    <w:uiPriority w:val="99"/>
    <w:unhideWhenUsed/>
    <w:rsid w:val="00C13CB7"/>
    <w:rPr>
      <w:color w:val="0000FF" w:themeColor="hyperlink"/>
      <w:u w:val="single"/>
    </w:rPr>
  </w:style>
  <w:style w:type="character" w:styleId="PlaceholderText">
    <w:name w:val="Placeholder Text"/>
    <w:basedOn w:val="DefaultParagraphFont"/>
    <w:uiPriority w:val="99"/>
    <w:semiHidden/>
    <w:rsid w:val="004712D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ouser.com/ds/2/758/stepd-01-data-sheet-1143075.pdf"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www.amazon.com/HiLetgo-ULN2003-28BYJ-48-Stepper-4-phase/dp/B00LPK0E5A/ref=sr_1_5?crid=MBOE4C7K5CVL&amp;keywords=28byj-48+stepper+motor+with+driver&amp;qid=1552761082&amp;s=gateway&amp;sprefix=28BYJ-48+%2Caps%2C217&amp;sr=8-5"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www.amazon.com/HiLetgo-ULN2003-28BYJ-48-Stepper-4-phase/dp/B00LPK0E5A/ref=sr_1_5?crid=MBOE4C7K5CVL&amp;keywords=28byj-48+stepper+motor+with+driver&amp;qid=1552761082&amp;s=gateway&amp;sprefix=28BYJ-48+%2Caps%2C217&amp;sr=8-5" TargetMode="External"/><Relationship Id="rId14" Type="http://schemas.openxmlformats.org/officeDocument/2006/relationships/image" Target="media/image3.w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4E8A7-EC62-4CED-BCF5-B961797CA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8</Pages>
  <Words>1331</Words>
  <Characters>7089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8404</CharactersWithSpaces>
  <SharedDoc>false</SharedDoc>
  <HLinks>
    <vt:vector size="48" baseType="variant">
      <vt:variant>
        <vt:i4>1572978</vt:i4>
      </vt:variant>
      <vt:variant>
        <vt:i4>5505</vt:i4>
      </vt:variant>
      <vt:variant>
        <vt:i4>1026</vt:i4>
      </vt:variant>
      <vt:variant>
        <vt:i4>1</vt:i4>
      </vt:variant>
      <vt:variant>
        <vt:lpwstr>..\..\figures\simpleMathBlockDiagramWithText.wmf</vt:lpwstr>
      </vt:variant>
      <vt:variant>
        <vt:lpwstr/>
      </vt:variant>
      <vt:variant>
        <vt:i4>6488066</vt:i4>
      </vt:variant>
      <vt:variant>
        <vt:i4>5534</vt:i4>
      </vt:variant>
      <vt:variant>
        <vt:i4>1025</vt:i4>
      </vt:variant>
      <vt:variant>
        <vt:i4>1</vt:i4>
      </vt:variant>
      <vt:variant>
        <vt:lpwstr>..\..\figures\simpleMathFrontPanelWithText.wmf</vt:lpwstr>
      </vt:variant>
      <vt:variant>
        <vt:lpwstr/>
      </vt:variant>
      <vt:variant>
        <vt:i4>7798856</vt:i4>
      </vt:variant>
      <vt:variant>
        <vt:i4>5561</vt:i4>
      </vt:variant>
      <vt:variant>
        <vt:i4>1027</vt:i4>
      </vt:variant>
      <vt:variant>
        <vt:i4>1</vt:i4>
      </vt:variant>
      <vt:variant>
        <vt:lpwstr>..\..\..\nationalInstruments\paulOh\figures\toggleCount1_0-blockDiagramFalse.wmf</vt:lpwstr>
      </vt:variant>
      <vt:variant>
        <vt:lpwstr/>
      </vt:variant>
      <vt:variant>
        <vt:i4>4456553</vt:i4>
      </vt:variant>
      <vt:variant>
        <vt:i4>5564</vt:i4>
      </vt:variant>
      <vt:variant>
        <vt:i4>1028</vt:i4>
      </vt:variant>
      <vt:variant>
        <vt:i4>1</vt:i4>
      </vt:variant>
      <vt:variant>
        <vt:lpwstr>..\..\..\nationalInstruments\paulOh\figures\toggleCount1_0-blockDiagramTrueWithText.wmf</vt:lpwstr>
      </vt:variant>
      <vt:variant>
        <vt:lpwstr/>
      </vt:variant>
      <vt:variant>
        <vt:i4>3801109</vt:i4>
      </vt:variant>
      <vt:variant>
        <vt:i4>5567</vt:i4>
      </vt:variant>
      <vt:variant>
        <vt:i4>1029</vt:i4>
      </vt:variant>
      <vt:variant>
        <vt:i4>1</vt:i4>
      </vt:variant>
      <vt:variant>
        <vt:lpwstr>..\..\..\nationalInstruments\paulOh\figures\toggleCount1_0-frontPanel.wmf</vt:lpwstr>
      </vt:variant>
      <vt:variant>
        <vt:lpwstr/>
      </vt:variant>
      <vt:variant>
        <vt:i4>4784232</vt:i4>
      </vt:variant>
      <vt:variant>
        <vt:i4>5570</vt:i4>
      </vt:variant>
      <vt:variant>
        <vt:i4>1030</vt:i4>
      </vt:variant>
      <vt:variant>
        <vt:i4>1</vt:i4>
      </vt:variant>
      <vt:variant>
        <vt:lpwstr>..\..\..\nationalInstruments\paulOh\figures\caseStructureExample1_0-blockDiagramFalse.wmf</vt:lpwstr>
      </vt:variant>
      <vt:variant>
        <vt:lpwstr/>
      </vt:variant>
      <vt:variant>
        <vt:i4>917565</vt:i4>
      </vt:variant>
      <vt:variant>
        <vt:i4>5573</vt:i4>
      </vt:variant>
      <vt:variant>
        <vt:i4>1031</vt:i4>
      </vt:variant>
      <vt:variant>
        <vt:i4>1</vt:i4>
      </vt:variant>
      <vt:variant>
        <vt:lpwstr>..\..\..\nationalInstruments\paulOh\figures\caseStructureExample1_0-blockDiagramTrueWithText.wmf</vt:lpwstr>
      </vt:variant>
      <vt:variant>
        <vt:lpwstr/>
      </vt:variant>
      <vt:variant>
        <vt:i4>6422604</vt:i4>
      </vt:variant>
      <vt:variant>
        <vt:i4>5576</vt:i4>
      </vt:variant>
      <vt:variant>
        <vt:i4>1032</vt:i4>
      </vt:variant>
      <vt:variant>
        <vt:i4>1</vt:i4>
      </vt:variant>
      <vt:variant>
        <vt:lpwstr>..\..\..\nationalInstruments\paulOh\figures\caseStructureExample1_0-frontPanelWithText.wmf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15</cp:revision>
  <cp:lastPrinted>2018-06-19T16:47:00Z</cp:lastPrinted>
  <dcterms:created xsi:type="dcterms:W3CDTF">2019-03-16T18:17:00Z</dcterms:created>
  <dcterms:modified xsi:type="dcterms:W3CDTF">2019-03-18T05:22:00Z</dcterms:modified>
</cp:coreProperties>
</file>